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color w:val="FF0000"/>
          <w:w w:val="50"/>
          <w:sz w:val="126"/>
          <w:szCs w:val="126"/>
        </w:rPr>
      </w:pPr>
    </w:p>
    <w:p>
      <w:pPr>
        <w:jc w:val="center"/>
        <w:rPr>
          <w:rFonts w:ascii="方正大标宋简体" w:hAnsi="方正大标宋简体" w:eastAsia="方正大标宋简体" w:cs="方正大标宋简体"/>
          <w:b/>
          <w:bCs/>
          <w:color w:val="FF0000"/>
          <w:w w:val="50"/>
          <w:sz w:val="130"/>
          <w:szCs w:val="130"/>
        </w:rPr>
      </w:pPr>
    </w:p>
    <w:p>
      <w:pPr>
        <w:jc w:val="center"/>
      </w:pPr>
      <w:r>
        <w:rPr>
          <w:rFonts w:hint="eastAsia" w:ascii="仿宋_GB2312" w:hAnsi="仿宋" w:eastAsia="仿宋_GB2312"/>
          <w:sz w:val="32"/>
          <w:szCs w:val="32"/>
        </w:rPr>
        <w:t>延职字</w:t>
      </w:r>
      <w:r>
        <w:rPr>
          <w:rFonts w:hint="eastAsia" w:ascii="仿宋_GB2312" w:hAnsi="仿宋" w:eastAsia="仿宋"/>
          <w:sz w:val="32"/>
          <w:szCs w:val="32"/>
        </w:rPr>
        <w:t>﹝</w:t>
      </w:r>
      <w:r>
        <w:rPr>
          <w:rFonts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
          <w:sz w:val="32"/>
          <w:szCs w:val="32"/>
        </w:rPr>
        <w:t>﹞</w:t>
      </w:r>
      <w:r>
        <w:rPr>
          <w:rFonts w:hint="eastAsia" w:ascii="仿宋_GB2312" w:hAnsi="仿宋" w:eastAsia="仿宋_GB2312"/>
          <w:sz w:val="32"/>
          <w:szCs w:val="32"/>
          <w:lang w:val="en-US" w:eastAsia="zh-CN"/>
        </w:rPr>
        <w:t>10</w:t>
      </w:r>
      <w:r>
        <w:rPr>
          <w:rFonts w:hint="eastAsia" w:ascii="仿宋_GB2312" w:hAnsi="仿宋" w:eastAsia="仿宋_GB2312"/>
          <w:sz w:val="32"/>
          <w:szCs w:val="32"/>
        </w:rPr>
        <w:t>号</w:t>
      </w:r>
    </w:p>
    <w:p>
      <w:pPr>
        <w:tabs>
          <w:tab w:val="center" w:pos="4535"/>
        </w:tabs>
        <w:spacing w:line="460" w:lineRule="exact"/>
        <w:ind w:firstLine="720"/>
        <w:jc w:val="cente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000000"/>
          <w:sz w:val="44"/>
          <w:szCs w:val="44"/>
          <w:shd w:val="clear" w:color="auto" w:fill="FFFFFF"/>
          <w:lang w:val="en-US" w:eastAsia="zh-CN"/>
        </w:rPr>
      </w:pPr>
      <w:r>
        <w:rPr>
          <w:rFonts w:hint="eastAsia" w:ascii="黑体" w:hAnsi="黑体" w:eastAsia="黑体" w:cs="黑体"/>
          <w:color w:val="000000"/>
          <w:sz w:val="44"/>
          <w:szCs w:val="44"/>
          <w:shd w:val="clear" w:color="auto" w:fill="FFFFFF"/>
          <w:lang w:val="en-US" w:eastAsia="zh-CN"/>
        </w:rPr>
        <w:t>关于印发《关于成立延津县职业中等专业学校防控新型冠状病毒肺炎工作专班的通知》和《新冠病毒感染的肺炎疫情防控网格化管理实施方案》的通知</w:t>
      </w:r>
    </w:p>
    <w:p>
      <w:pPr>
        <w:spacing w:line="520" w:lineRule="exact"/>
        <w:jc w:val="center"/>
        <w:rPr>
          <w:rFonts w:hint="eastAsia" w:ascii="黑体" w:hAnsi="黑体" w:eastAsia="黑体" w:cs="黑体"/>
          <w:color w:val="00000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各处室、年级：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经研究，现将《关于成立延津县职业中等专业学校防控新型冠状病毒肺炎工作专班的通知》和《新冠病毒感染的肺炎疫情防控网格化管理实施方案》印发给你们，请遵照执行。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附件：1.《关于成立延津县职业中等专业学校防控新型冠状病毒肺炎工作专班的通知》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2.《新冠病毒感染的肺炎疫情防控网格化管理实施方案》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此页无正文</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延津县职业中等专业学校</w:t>
      </w:r>
      <w:r>
        <w:rPr>
          <w:sz w:val="30"/>
          <w:szCs w:val="30"/>
        </w:rPr>
        <w:t xml:space="preserve"> </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二〇二〇年三月三日</w:t>
      </w:r>
    </w:p>
    <w:p>
      <w:pPr>
        <w:bidi w:val="0"/>
        <w:rPr>
          <w:rFonts w:hint="eastAsia" w:ascii="Calibri" w:hAnsi="Calibri"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关于成立延津县</w:t>
      </w:r>
      <w:r>
        <w:rPr>
          <w:rFonts w:hint="eastAsia" w:ascii="宋体" w:hAnsi="宋体" w:eastAsia="宋体" w:cs="宋体"/>
          <w:b/>
          <w:bCs/>
          <w:sz w:val="44"/>
          <w:szCs w:val="44"/>
          <w:lang w:val="en-US" w:eastAsia="zh-CN"/>
        </w:rPr>
        <w:t>职业中等专业学校</w:t>
      </w:r>
      <w:r>
        <w:rPr>
          <w:rFonts w:hint="eastAsia" w:ascii="宋体" w:hAnsi="宋体" w:eastAsia="宋体" w:cs="宋体"/>
          <w:b/>
          <w:bCs/>
          <w:sz w:val="44"/>
          <w:szCs w:val="44"/>
        </w:rPr>
        <w:t>防控新型冠状病毒肺炎工作专班的通知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处室、年级</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为做好全</w:t>
      </w:r>
      <w:r>
        <w:rPr>
          <w:rFonts w:hint="eastAsia" w:ascii="仿宋" w:hAnsi="仿宋" w:eastAsia="仿宋" w:cs="仿宋"/>
          <w:sz w:val="32"/>
          <w:szCs w:val="32"/>
          <w:lang w:val="en-US" w:eastAsia="zh-CN"/>
        </w:rPr>
        <w:t>校</w:t>
      </w:r>
      <w:r>
        <w:rPr>
          <w:rFonts w:hint="eastAsia" w:ascii="仿宋" w:hAnsi="仿宋" w:eastAsia="仿宋" w:cs="仿宋"/>
          <w:sz w:val="32"/>
          <w:szCs w:val="32"/>
        </w:rPr>
        <w:t>新冠病毒感染的肺炎疫情防控工作</w:t>
      </w:r>
      <w:r>
        <w:rPr>
          <w:rFonts w:hint="eastAsia" w:ascii="仿宋" w:hAnsi="仿宋" w:eastAsia="仿宋" w:cs="仿宋"/>
          <w:sz w:val="32"/>
          <w:szCs w:val="32"/>
          <w:lang w:eastAsia="zh-CN"/>
        </w:rPr>
        <w:t>，</w:t>
      </w:r>
      <w:r>
        <w:rPr>
          <w:rFonts w:hint="eastAsia" w:ascii="仿宋" w:hAnsi="仿宋" w:eastAsia="仿宋" w:cs="仿宋"/>
          <w:sz w:val="32"/>
          <w:szCs w:val="32"/>
        </w:rPr>
        <w:t>决定成立延津县</w:t>
      </w:r>
      <w:r>
        <w:rPr>
          <w:rFonts w:hint="eastAsia" w:ascii="仿宋" w:hAnsi="仿宋" w:eastAsia="仿宋" w:cs="仿宋"/>
          <w:sz w:val="32"/>
          <w:szCs w:val="32"/>
          <w:lang w:val="en-US" w:eastAsia="zh-CN"/>
        </w:rPr>
        <w:t>职业中等专业学校</w:t>
      </w:r>
      <w:r>
        <w:rPr>
          <w:rFonts w:hint="eastAsia" w:ascii="仿宋" w:hAnsi="仿宋" w:eastAsia="仿宋" w:cs="仿宋"/>
          <w:sz w:val="32"/>
          <w:szCs w:val="32"/>
        </w:rPr>
        <w:t>防控新型冠状病毒工作专班, 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 一、工作目标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提高</w:t>
      </w:r>
      <w:r>
        <w:rPr>
          <w:rFonts w:hint="eastAsia" w:ascii="仿宋" w:hAnsi="仿宋" w:eastAsia="仿宋" w:cs="仿宋"/>
          <w:sz w:val="32"/>
          <w:szCs w:val="32"/>
          <w:lang w:val="en-US" w:eastAsia="zh-CN"/>
        </w:rPr>
        <w:t>全校</w:t>
      </w:r>
      <w:r>
        <w:rPr>
          <w:rFonts w:hint="eastAsia" w:ascii="仿宋" w:hAnsi="仿宋" w:eastAsia="仿宋" w:cs="仿宋"/>
          <w:sz w:val="32"/>
          <w:szCs w:val="32"/>
        </w:rPr>
        <w:t>对新冠病毒的防控水平和应对能力, 及时有效开展疫情发生时的应急处理工作, 防止疫情在学校传播、</w:t>
      </w:r>
      <w:r>
        <w:rPr>
          <w:rFonts w:hint="eastAsia" w:ascii="仿宋" w:hAnsi="仿宋" w:eastAsia="仿宋" w:cs="仿宋"/>
          <w:sz w:val="32"/>
          <w:szCs w:val="32"/>
          <w:lang w:val="en-US" w:eastAsia="zh-CN"/>
        </w:rPr>
        <w:t>蔓延</w:t>
      </w:r>
      <w:r>
        <w:rPr>
          <w:rFonts w:hint="eastAsia" w:ascii="仿宋" w:hAnsi="仿宋" w:eastAsia="仿宋" w:cs="仿宋"/>
          <w:sz w:val="32"/>
          <w:szCs w:val="32"/>
          <w:lang w:eastAsia="zh-CN"/>
        </w:rPr>
        <w:t>，</w:t>
      </w:r>
      <w:r>
        <w:rPr>
          <w:rFonts w:hint="eastAsia" w:ascii="仿宋" w:hAnsi="仿宋" w:eastAsia="仿宋" w:cs="仿宋"/>
          <w:sz w:val="32"/>
          <w:szCs w:val="32"/>
        </w:rPr>
        <w:t>保障</w:t>
      </w:r>
      <w:r>
        <w:rPr>
          <w:rFonts w:hint="eastAsia" w:ascii="仿宋" w:hAnsi="仿宋" w:eastAsia="仿宋" w:cs="仿宋"/>
          <w:sz w:val="32"/>
          <w:szCs w:val="32"/>
          <w:lang w:val="en-US" w:eastAsia="zh-CN"/>
        </w:rPr>
        <w:t>全校</w:t>
      </w:r>
      <w:r>
        <w:rPr>
          <w:rFonts w:hint="eastAsia" w:ascii="仿宋" w:hAnsi="仿宋" w:eastAsia="仿宋" w:cs="仿宋"/>
          <w:sz w:val="32"/>
          <w:szCs w:val="32"/>
        </w:rPr>
        <w:t>师生生命安全和身体健康, 保证教育教学工作的顺利开展, 维护社会大局安全稳定。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二、领导小组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指挥长:</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谢本林</w:t>
      </w:r>
      <w:r>
        <w:rPr>
          <w:rFonts w:hint="eastAsia" w:ascii="仿宋" w:hAnsi="仿宋" w:eastAsia="仿宋" w:cs="仿宋"/>
          <w:sz w:val="32"/>
          <w:szCs w:val="32"/>
          <w:lang w:eastAsia="zh-CN"/>
        </w:rPr>
        <w:t xml:space="preserve">    党</w:t>
      </w:r>
      <w:r>
        <w:rPr>
          <w:rFonts w:hint="eastAsia" w:ascii="仿宋" w:hAnsi="仿宋" w:eastAsia="仿宋" w:cs="仿宋"/>
          <w:sz w:val="32"/>
          <w:szCs w:val="32"/>
          <w:lang w:val="en-US" w:eastAsia="zh-CN"/>
        </w:rPr>
        <w:t>支部</w:t>
      </w:r>
      <w:r>
        <w:rPr>
          <w:rFonts w:hint="eastAsia" w:ascii="仿宋" w:hAnsi="仿宋" w:eastAsia="仿宋" w:cs="仿宋"/>
          <w:sz w:val="32"/>
          <w:szCs w:val="32"/>
          <w:lang w:eastAsia="zh-CN"/>
        </w:rPr>
        <w:t>书记、</w:t>
      </w:r>
      <w:r>
        <w:rPr>
          <w:rFonts w:hint="eastAsia" w:ascii="仿宋" w:hAnsi="仿宋" w:eastAsia="仿宋" w:cs="仿宋"/>
          <w:sz w:val="32"/>
          <w:szCs w:val="32"/>
          <w:lang w:val="en-US" w:eastAsia="zh-CN"/>
        </w:rPr>
        <w:t>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副</w:t>
      </w:r>
      <w:r>
        <w:rPr>
          <w:rFonts w:hint="eastAsia" w:ascii="仿宋" w:hAnsi="仿宋" w:eastAsia="仿宋" w:cs="仿宋"/>
          <w:sz w:val="32"/>
          <w:szCs w:val="32"/>
          <w:lang w:val="en-US" w:eastAsia="zh-CN"/>
        </w:rPr>
        <w:t>指挥长:</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李全录</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副书记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岳金娜    副校长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李运霞    工会主席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刘鹏鹏    副校长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常金鹏    副校长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丰连贵    校长助理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赵明伟    校长助理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w:t>
      </w:r>
      <w:r>
        <w:rPr>
          <w:rFonts w:hint="eastAsia" w:ascii="黑体" w:hAnsi="黑体" w:eastAsia="黑体" w:cs="黑体"/>
          <w:b/>
          <w:bCs/>
          <w:sz w:val="32"/>
          <w:szCs w:val="32"/>
          <w:lang w:val="en-US" w:eastAsia="zh-CN"/>
        </w:rPr>
        <w:t>教育专班</w:t>
      </w:r>
      <w:r>
        <w:rPr>
          <w:rFonts w:hint="eastAsia" w:ascii="黑体" w:hAnsi="黑体" w:eastAsia="黑体" w:cs="黑体"/>
          <w:b/>
          <w:bCs/>
          <w:sz w:val="32"/>
          <w:szCs w:val="32"/>
        </w:rPr>
        <w:t>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教育专班的主要职责是:负责贯彻落实县委、县政府关于防范新冠病毒肺炎疫情工作部署要求, 做好全</w:t>
      </w:r>
      <w:r>
        <w:rPr>
          <w:rFonts w:hint="eastAsia" w:ascii="仿宋" w:hAnsi="仿宋" w:eastAsia="仿宋" w:cs="仿宋"/>
          <w:sz w:val="32"/>
          <w:szCs w:val="32"/>
          <w:lang w:val="en-US" w:eastAsia="zh-CN"/>
        </w:rPr>
        <w:t>校</w:t>
      </w:r>
      <w:r>
        <w:rPr>
          <w:rFonts w:hint="eastAsia" w:ascii="仿宋" w:hAnsi="仿宋" w:eastAsia="仿宋" w:cs="仿宋"/>
          <w:sz w:val="32"/>
          <w:szCs w:val="32"/>
        </w:rPr>
        <w:t>疫情防控工作、普及疫情防控知识</w:t>
      </w:r>
      <w:r>
        <w:rPr>
          <w:rFonts w:hint="eastAsia" w:ascii="仿宋" w:hAnsi="仿宋" w:eastAsia="仿宋" w:cs="仿宋"/>
          <w:sz w:val="32"/>
          <w:szCs w:val="32"/>
          <w:lang w:eastAsia="zh-CN"/>
        </w:rPr>
        <w:t>，</w:t>
      </w:r>
      <w:r>
        <w:rPr>
          <w:rFonts w:hint="eastAsia" w:ascii="仿宋" w:hAnsi="仿宋" w:eastAsia="仿宋" w:cs="仿宋"/>
          <w:sz w:val="32"/>
          <w:szCs w:val="32"/>
        </w:rPr>
        <w:t xml:space="preserve"> 提高广大师生的自我防护意识; 督促落实并完善校园防控措施, 做好疫情应急处置工作, 完善疫情信息</w:t>
      </w:r>
      <w:r>
        <w:rPr>
          <w:rFonts w:hint="eastAsia" w:ascii="仿宋" w:hAnsi="仿宋" w:eastAsia="仿宋" w:cs="仿宋"/>
          <w:sz w:val="32"/>
          <w:szCs w:val="32"/>
          <w:lang w:val="en-US" w:eastAsia="zh-CN"/>
        </w:rPr>
        <w:t>监测</w:t>
      </w:r>
      <w:r>
        <w:rPr>
          <w:rFonts w:hint="eastAsia" w:ascii="仿宋" w:hAnsi="仿宋" w:eastAsia="仿宋" w:cs="仿宋"/>
          <w:sz w:val="32"/>
          <w:szCs w:val="32"/>
        </w:rPr>
        <w:t>报告网络, 做到早发现、早报告、早隔离、早治疗; 及时掌握学校</w:t>
      </w:r>
      <w:r>
        <w:rPr>
          <w:rFonts w:hint="eastAsia" w:ascii="仿宋" w:hAnsi="仿宋" w:eastAsia="仿宋" w:cs="仿宋"/>
          <w:sz w:val="32"/>
          <w:szCs w:val="32"/>
          <w:lang w:val="en-US" w:eastAsia="zh-CN"/>
        </w:rPr>
        <w:t>疫情</w:t>
      </w:r>
      <w:r>
        <w:rPr>
          <w:rFonts w:hint="eastAsia" w:ascii="仿宋" w:hAnsi="仿宋" w:eastAsia="仿宋" w:cs="仿宋"/>
          <w:sz w:val="32"/>
          <w:szCs w:val="32"/>
        </w:rPr>
        <w:t>防控动态, 防止疫情在校园扩散蔓延</w:t>
      </w:r>
      <w:r>
        <w:rPr>
          <w:rFonts w:hint="eastAsia" w:ascii="仿宋" w:hAnsi="仿宋" w:eastAsia="仿宋" w:cs="仿宋"/>
          <w:sz w:val="32"/>
          <w:szCs w:val="32"/>
          <w:lang w:eastAsia="zh-CN"/>
        </w:rPr>
        <w:t>，</w:t>
      </w:r>
      <w:r>
        <w:rPr>
          <w:rFonts w:hint="eastAsia" w:ascii="仿宋" w:hAnsi="仿宋" w:eastAsia="仿宋" w:cs="仿宋"/>
          <w:sz w:val="32"/>
          <w:szCs w:val="32"/>
        </w:rPr>
        <w:t>做好开学后的卫生防疫和教育教学工作。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教育专班领导小组办公室主要职责是:分析、研究防控工作形势, 提出疫情防控工作措施和建议; 听取疫情工作组汇报并指导开展工作; 负责与有关业务主管部门的沟通联络工作; 指导全校做好疫情防控和教育教学工作; 负责疫情处置和学校开学后的日常管理工作。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教育专班办公室下设</w:t>
      </w:r>
      <w:r>
        <w:rPr>
          <w:rFonts w:hint="eastAsia" w:ascii="仿宋" w:hAnsi="仿宋" w:eastAsia="仿宋" w:cs="仿宋"/>
          <w:sz w:val="32"/>
          <w:szCs w:val="32"/>
          <w:lang w:val="en-US" w:eastAsia="zh-CN"/>
        </w:rPr>
        <w:t>综合协调组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常规宣传、</w:t>
      </w:r>
      <w:r>
        <w:rPr>
          <w:rFonts w:hint="eastAsia" w:ascii="仿宋" w:hAnsi="仿宋" w:eastAsia="仿宋" w:cs="仿宋"/>
          <w:sz w:val="32"/>
          <w:szCs w:val="32"/>
        </w:rPr>
        <w:t>信息</w:t>
      </w:r>
      <w:r>
        <w:rPr>
          <w:rFonts w:hint="eastAsia" w:ascii="仿宋" w:hAnsi="仿宋" w:eastAsia="仿宋" w:cs="仿宋"/>
          <w:sz w:val="32"/>
          <w:szCs w:val="32"/>
          <w:lang w:val="en-US" w:eastAsia="zh-CN"/>
        </w:rPr>
        <w:t>收集</w:t>
      </w:r>
      <w:r>
        <w:rPr>
          <w:rFonts w:hint="eastAsia" w:ascii="仿宋" w:hAnsi="仿宋" w:eastAsia="仿宋" w:cs="仿宋"/>
          <w:sz w:val="32"/>
          <w:szCs w:val="32"/>
        </w:rPr>
        <w:t>、疏导安抚、事件处置、后勤保障、督查</w:t>
      </w:r>
      <w:r>
        <w:rPr>
          <w:rFonts w:hint="eastAsia" w:ascii="仿宋" w:hAnsi="仿宋" w:eastAsia="仿宋" w:cs="仿宋"/>
          <w:sz w:val="32"/>
          <w:szCs w:val="32"/>
          <w:lang w:val="en-US" w:eastAsia="zh-CN"/>
        </w:rPr>
        <w:t>督办七</w:t>
      </w:r>
      <w:r>
        <w:rPr>
          <w:rFonts w:hint="eastAsia" w:ascii="仿宋" w:hAnsi="仿宋" w:eastAsia="仿宋" w:cs="仿宋"/>
          <w:sz w:val="32"/>
          <w:szCs w:val="32"/>
        </w:rPr>
        <w:t>个工作组。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各工作组组成人员及工作职责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（一）综合协调组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组长：赵明伟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成员：各处室、年级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w:t>
      </w:r>
      <w:r>
        <w:rPr>
          <w:rFonts w:hint="eastAsia" w:ascii="仿宋" w:hAnsi="仿宋" w:eastAsia="仿宋" w:cs="仿宋"/>
          <w:sz w:val="32"/>
          <w:szCs w:val="32"/>
          <w:lang w:val="en-US" w:eastAsia="zh-CN"/>
        </w:rPr>
        <w:t>协调六个工作组的有关工作，</w:t>
      </w:r>
      <w:r>
        <w:rPr>
          <w:rFonts w:hint="eastAsia" w:ascii="仿宋" w:hAnsi="仿宋" w:eastAsia="仿宋" w:cs="仿宋"/>
          <w:sz w:val="32"/>
          <w:szCs w:val="32"/>
        </w:rPr>
        <w:t>组织力量做好新型冠状病毒感染的肺炎疫情的应急处置工作;负责收集、汇总、报送市</w:t>
      </w:r>
      <w:r>
        <w:rPr>
          <w:rFonts w:hint="eastAsia" w:ascii="仿宋" w:hAnsi="仿宋" w:eastAsia="仿宋" w:cs="仿宋"/>
          <w:sz w:val="32"/>
          <w:szCs w:val="32"/>
          <w:lang w:val="en-US" w:eastAsia="zh-CN"/>
        </w:rPr>
        <w:t>县教育主管部门</w:t>
      </w:r>
      <w:r>
        <w:rPr>
          <w:rFonts w:hint="eastAsia" w:ascii="仿宋" w:hAnsi="仿宋" w:eastAsia="仿宋" w:cs="仿宋"/>
          <w:sz w:val="32"/>
          <w:szCs w:val="32"/>
        </w:rPr>
        <w:t>、县委、县政府、县卫生健康委等有关信息，及时向领导报告并通报相关情况；传达和督办市、县批示及落实情况</w:t>
      </w:r>
      <w:r>
        <w:rPr>
          <w:rFonts w:hint="eastAsia" w:ascii="仿宋" w:hAnsi="仿宋" w:eastAsia="仿宋" w:cs="仿宋"/>
          <w:sz w:val="32"/>
          <w:szCs w:val="32"/>
          <w:lang w:eastAsia="zh-CN"/>
        </w:rPr>
        <w:t>；</w:t>
      </w:r>
      <w:r>
        <w:rPr>
          <w:rFonts w:hint="eastAsia" w:ascii="仿宋" w:hAnsi="仿宋" w:eastAsia="仿宋" w:cs="仿宋"/>
          <w:sz w:val="32"/>
          <w:szCs w:val="32"/>
        </w:rPr>
        <w:t>制定疫情应急防治技术方案；为做好疫情防控工作提供服务和保障条件等。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（二）常规宣传组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组长：岳金娜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成员单位：政教处、总务处、团委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职责：一是通过橱窗、版面、微信、校园网、班会、一封信、演讲、征文、讲座等多种形式宣传卫生健康知识，</w:t>
      </w:r>
      <w:r>
        <w:rPr>
          <w:rFonts w:hint="eastAsia" w:ascii="仿宋" w:hAnsi="仿宋" w:eastAsia="仿宋" w:cs="仿宋"/>
          <w:sz w:val="32"/>
          <w:szCs w:val="32"/>
        </w:rPr>
        <w:t>做好</w:t>
      </w:r>
      <w:r>
        <w:rPr>
          <w:rFonts w:hint="eastAsia" w:ascii="仿宋" w:hAnsi="仿宋" w:eastAsia="仿宋" w:cs="仿宋"/>
          <w:sz w:val="32"/>
          <w:szCs w:val="32"/>
          <w:lang w:val="en-US" w:eastAsia="zh-CN"/>
        </w:rPr>
        <w:t>新冠肺炎疫情的</w:t>
      </w:r>
      <w:r>
        <w:rPr>
          <w:rFonts w:hint="eastAsia" w:ascii="仿宋" w:hAnsi="仿宋" w:eastAsia="仿宋" w:cs="仿宋"/>
          <w:sz w:val="32"/>
          <w:szCs w:val="32"/>
        </w:rPr>
        <w:t>宣传教育工作，提高全体师生的预防意识和防护能力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二是邀请卫生专业技术人员到学校开展卫生健康知识专题讲座；三是</w:t>
      </w:r>
      <w:r>
        <w:rPr>
          <w:rFonts w:hint="eastAsia" w:ascii="仿宋" w:hAnsi="仿宋" w:eastAsia="仿宋" w:cs="仿宋"/>
          <w:sz w:val="32"/>
          <w:szCs w:val="32"/>
        </w:rPr>
        <w:t>负责</w:t>
      </w:r>
      <w:r>
        <w:rPr>
          <w:rFonts w:hint="eastAsia" w:ascii="仿宋" w:hAnsi="仿宋" w:eastAsia="仿宋" w:cs="仿宋"/>
          <w:sz w:val="32"/>
          <w:szCs w:val="32"/>
          <w:lang w:val="en-US" w:eastAsia="zh-CN"/>
        </w:rPr>
        <w:t>师生</w:t>
      </w:r>
      <w:r>
        <w:rPr>
          <w:rFonts w:hint="eastAsia" w:ascii="仿宋" w:hAnsi="仿宋" w:eastAsia="仿宋" w:cs="仿宋"/>
          <w:sz w:val="32"/>
          <w:szCs w:val="32"/>
        </w:rPr>
        <w:t>日常</w:t>
      </w:r>
      <w:r>
        <w:rPr>
          <w:rFonts w:hint="eastAsia" w:ascii="仿宋" w:hAnsi="仿宋" w:eastAsia="仿宋" w:cs="仿宋"/>
          <w:sz w:val="32"/>
          <w:szCs w:val="32"/>
          <w:lang w:val="en-US" w:eastAsia="zh-CN"/>
        </w:rPr>
        <w:t>健康情况</w:t>
      </w:r>
      <w:r>
        <w:rPr>
          <w:rFonts w:hint="eastAsia" w:ascii="仿宋" w:hAnsi="仿宋" w:eastAsia="仿宋" w:cs="仿宋"/>
          <w:sz w:val="32"/>
          <w:szCs w:val="32"/>
        </w:rPr>
        <w:t>监测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四是新冠肺炎疫情应急演练和</w:t>
      </w:r>
      <w:r>
        <w:rPr>
          <w:rFonts w:hint="eastAsia" w:ascii="仿宋" w:hAnsi="仿宋" w:eastAsia="仿宋" w:cs="仿宋"/>
          <w:sz w:val="32"/>
          <w:szCs w:val="32"/>
        </w:rPr>
        <w:t>日常培训指导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五是负责新冠肺炎疫情期间的宣传工作；六是</w:t>
      </w:r>
      <w:r>
        <w:rPr>
          <w:rFonts w:hint="eastAsia" w:ascii="仿宋" w:hAnsi="仿宋" w:eastAsia="仿宋" w:cs="仿宋"/>
          <w:sz w:val="32"/>
          <w:szCs w:val="32"/>
        </w:rPr>
        <w:t>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信息</w:t>
      </w:r>
      <w:r>
        <w:rPr>
          <w:rFonts w:hint="eastAsia" w:ascii="宋体" w:hAnsi="宋体" w:cs="宋体"/>
          <w:b/>
          <w:bCs/>
          <w:sz w:val="32"/>
          <w:szCs w:val="32"/>
          <w:lang w:val="en-US" w:eastAsia="zh-CN"/>
        </w:rPr>
        <w:t>收集</w:t>
      </w:r>
      <w:r>
        <w:rPr>
          <w:rFonts w:hint="eastAsia" w:ascii="宋体" w:hAnsi="宋体" w:eastAsia="宋体" w:cs="宋体"/>
          <w:b/>
          <w:bCs/>
          <w:sz w:val="32"/>
          <w:szCs w:val="32"/>
        </w:rPr>
        <w:t>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李运霞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各处室、年级、所有班主任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职责：一是发生</w:t>
      </w:r>
      <w:r>
        <w:rPr>
          <w:rFonts w:hint="eastAsia" w:ascii="仿宋" w:hAnsi="仿宋" w:eastAsia="仿宋" w:cs="仿宋"/>
          <w:sz w:val="32"/>
          <w:szCs w:val="32"/>
          <w:lang w:val="en-US" w:eastAsia="zh-CN"/>
        </w:rPr>
        <w:t>新冠肺炎疫情后，有关处室（年级）</w:t>
      </w:r>
      <w:r>
        <w:rPr>
          <w:rFonts w:hint="eastAsia" w:ascii="仿宋" w:hAnsi="仿宋" w:eastAsia="仿宋" w:cs="仿宋"/>
          <w:sz w:val="32"/>
          <w:szCs w:val="32"/>
        </w:rPr>
        <w:t>应在10分钟内电话报告</w:t>
      </w:r>
      <w:r>
        <w:rPr>
          <w:rFonts w:hint="eastAsia" w:ascii="仿宋" w:hAnsi="仿宋" w:eastAsia="仿宋" w:cs="仿宋"/>
          <w:sz w:val="32"/>
          <w:szCs w:val="32"/>
          <w:lang w:val="en-US" w:eastAsia="zh-CN"/>
        </w:rPr>
        <w:t>信息收集</w:t>
      </w:r>
      <w:r>
        <w:rPr>
          <w:rFonts w:hint="eastAsia" w:ascii="仿宋" w:hAnsi="仿宋" w:eastAsia="仿宋" w:cs="仿宋"/>
          <w:sz w:val="32"/>
          <w:szCs w:val="32"/>
        </w:rPr>
        <w:t>组，信息</w:t>
      </w:r>
      <w:r>
        <w:rPr>
          <w:rFonts w:hint="eastAsia" w:ascii="仿宋" w:hAnsi="仿宋" w:eastAsia="仿宋" w:cs="仿宋"/>
          <w:sz w:val="32"/>
          <w:szCs w:val="32"/>
          <w:lang w:val="en-US" w:eastAsia="zh-CN"/>
        </w:rPr>
        <w:t>收集</w:t>
      </w:r>
      <w:r>
        <w:rPr>
          <w:rFonts w:hint="eastAsia" w:ascii="仿宋" w:hAnsi="仿宋" w:eastAsia="仿宋" w:cs="仿宋"/>
          <w:sz w:val="32"/>
          <w:szCs w:val="32"/>
        </w:rPr>
        <w:t>组在接到报告后，督促</w:t>
      </w:r>
      <w:r>
        <w:rPr>
          <w:rFonts w:hint="eastAsia" w:ascii="仿宋" w:hAnsi="仿宋" w:eastAsia="仿宋" w:cs="仿宋"/>
          <w:sz w:val="32"/>
          <w:szCs w:val="32"/>
          <w:lang w:val="en-US" w:eastAsia="zh-CN"/>
        </w:rPr>
        <w:t>有关处室（年级）</w:t>
      </w:r>
      <w:r>
        <w:rPr>
          <w:rFonts w:hint="eastAsia" w:ascii="仿宋" w:hAnsi="仿宋" w:eastAsia="仿宋" w:cs="仿宋"/>
          <w:sz w:val="32"/>
          <w:szCs w:val="32"/>
        </w:rPr>
        <w:t>及时形成书面报告材料；二是在接到</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报告后的第一时间内，信息</w:t>
      </w:r>
      <w:r>
        <w:rPr>
          <w:rFonts w:hint="eastAsia" w:ascii="仿宋" w:hAnsi="仿宋" w:eastAsia="仿宋" w:cs="仿宋"/>
          <w:sz w:val="32"/>
          <w:szCs w:val="32"/>
          <w:lang w:val="en-US" w:eastAsia="zh-CN"/>
        </w:rPr>
        <w:t>收集</w:t>
      </w:r>
      <w:r>
        <w:rPr>
          <w:rFonts w:hint="eastAsia" w:ascii="仿宋" w:hAnsi="仿宋" w:eastAsia="仿宋" w:cs="仿宋"/>
          <w:sz w:val="32"/>
          <w:szCs w:val="32"/>
        </w:rPr>
        <w:t>组向领导小组报告；三是</w:t>
      </w:r>
      <w:r>
        <w:rPr>
          <w:rFonts w:hint="eastAsia" w:ascii="仿宋" w:hAnsi="仿宋" w:eastAsia="仿宋" w:cs="仿宋"/>
          <w:sz w:val="32"/>
          <w:szCs w:val="32"/>
          <w:lang w:val="en-US" w:eastAsia="zh-CN"/>
        </w:rPr>
        <w:t>收集汇总全校师生每天身体健康情况，</w:t>
      </w:r>
      <w:r>
        <w:rPr>
          <w:rFonts w:hint="eastAsia" w:ascii="仿宋" w:hAnsi="仿宋" w:eastAsia="仿宋" w:cs="仿宋"/>
          <w:sz w:val="32"/>
          <w:szCs w:val="32"/>
        </w:rPr>
        <w:t>及时报告领导小组</w:t>
      </w:r>
      <w:r>
        <w:rPr>
          <w:rFonts w:hint="eastAsia" w:ascii="仿宋" w:hAnsi="仿宋" w:eastAsia="仿宋" w:cs="仿宋"/>
          <w:sz w:val="32"/>
          <w:szCs w:val="32"/>
          <w:lang w:val="en-US" w:eastAsia="zh-CN"/>
        </w:rPr>
        <w:t>并上报上级领导和有关部门</w:t>
      </w:r>
      <w:r>
        <w:rPr>
          <w:rFonts w:hint="eastAsia" w:ascii="仿宋" w:hAnsi="仿宋" w:eastAsia="仿宋" w:cs="仿宋"/>
          <w:sz w:val="32"/>
          <w:szCs w:val="32"/>
        </w:rPr>
        <w:t>；四是</w:t>
      </w:r>
      <w:r>
        <w:rPr>
          <w:rFonts w:hint="eastAsia" w:ascii="仿宋" w:hAnsi="仿宋" w:eastAsia="仿宋" w:cs="仿宋"/>
          <w:sz w:val="32"/>
          <w:szCs w:val="32"/>
          <w:lang w:val="en-US" w:eastAsia="zh-CN"/>
        </w:rPr>
        <w:t>积极正面引导，</w:t>
      </w:r>
      <w:r>
        <w:rPr>
          <w:rFonts w:hint="eastAsia" w:ascii="仿宋" w:hAnsi="仿宋" w:eastAsia="仿宋" w:cs="仿宋"/>
          <w:sz w:val="32"/>
          <w:szCs w:val="32"/>
        </w:rPr>
        <w:t>协调</w:t>
      </w:r>
      <w:r>
        <w:rPr>
          <w:rFonts w:hint="eastAsia" w:ascii="仿宋" w:hAnsi="仿宋" w:eastAsia="仿宋" w:cs="仿宋"/>
          <w:sz w:val="32"/>
          <w:szCs w:val="32"/>
          <w:lang w:val="en-US" w:eastAsia="zh-CN"/>
        </w:rPr>
        <w:t>媒体</w:t>
      </w:r>
      <w:r>
        <w:rPr>
          <w:rFonts w:hint="eastAsia" w:ascii="仿宋" w:hAnsi="仿宋" w:eastAsia="仿宋" w:cs="仿宋"/>
          <w:sz w:val="32"/>
          <w:szCs w:val="32"/>
        </w:rPr>
        <w:t>对突发事件进行客观报道；五是完成领导小组交办的其他工作。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（三）疏导安抚组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刘鹏鹏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各处室、年级、所有班主任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职责：一是及时了解</w:t>
      </w:r>
      <w:r>
        <w:rPr>
          <w:rFonts w:hint="eastAsia" w:ascii="仿宋" w:hAnsi="仿宋" w:eastAsia="仿宋" w:cs="仿宋"/>
          <w:sz w:val="32"/>
          <w:szCs w:val="32"/>
          <w:lang w:eastAsia="zh-CN"/>
        </w:rPr>
        <w:t>、</w:t>
      </w:r>
      <w:r>
        <w:rPr>
          <w:rFonts w:hint="eastAsia" w:ascii="仿宋" w:hAnsi="仿宋" w:eastAsia="仿宋" w:cs="仿宋"/>
          <w:sz w:val="32"/>
          <w:szCs w:val="32"/>
        </w:rPr>
        <w:t>掌握引发</w:t>
      </w:r>
      <w:r>
        <w:rPr>
          <w:rFonts w:hint="eastAsia" w:ascii="仿宋" w:hAnsi="仿宋" w:eastAsia="仿宋" w:cs="仿宋"/>
          <w:sz w:val="32"/>
          <w:szCs w:val="32"/>
          <w:lang w:val="en-US" w:eastAsia="zh-CN"/>
        </w:rPr>
        <w:t>传染病疫情及</w:t>
      </w:r>
      <w:r>
        <w:rPr>
          <w:rFonts w:hint="eastAsia" w:ascii="仿宋" w:hAnsi="仿宋" w:eastAsia="仿宋" w:cs="仿宋"/>
          <w:sz w:val="32"/>
          <w:szCs w:val="32"/>
        </w:rPr>
        <w:t>突发卫生公共事件的原因，有针对性的做好相关政策、法律、法规的宣传解释工作；二是收集反馈</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处置中的不稳定因素和事故苗头，及时组织召开教职工或学生、家长代表座谈会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视频会</w:t>
      </w:r>
      <w:r>
        <w:rPr>
          <w:rFonts w:hint="eastAsia" w:ascii="仿宋" w:hAnsi="仿宋" w:eastAsia="仿宋" w:cs="仿宋"/>
          <w:sz w:val="32"/>
          <w:szCs w:val="32"/>
        </w:rPr>
        <w:t>，做好疏散和矛盾化解工作，稳定</w:t>
      </w:r>
      <w:r>
        <w:rPr>
          <w:rFonts w:hint="eastAsia" w:ascii="仿宋" w:hAnsi="仿宋" w:eastAsia="仿宋" w:cs="仿宋"/>
          <w:sz w:val="32"/>
          <w:szCs w:val="32"/>
          <w:lang w:val="en-US" w:eastAsia="zh-CN"/>
        </w:rPr>
        <w:t>师生和家长</w:t>
      </w:r>
      <w:r>
        <w:rPr>
          <w:rFonts w:hint="eastAsia" w:ascii="仿宋" w:hAnsi="仿宋" w:eastAsia="仿宋" w:cs="仿宋"/>
          <w:sz w:val="32"/>
          <w:szCs w:val="32"/>
        </w:rPr>
        <w:t>情绪；三是做好</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当事人亲属的安抚和思想工作，确保事件不升级、不恶化；四是协助</w:t>
      </w:r>
      <w:r>
        <w:rPr>
          <w:rFonts w:hint="eastAsia" w:ascii="仿宋" w:hAnsi="仿宋" w:eastAsia="仿宋" w:cs="仿宋"/>
          <w:sz w:val="32"/>
          <w:szCs w:val="32"/>
          <w:lang w:val="en-US" w:eastAsia="zh-CN"/>
        </w:rPr>
        <w:t>处室、年级</w:t>
      </w:r>
      <w:r>
        <w:rPr>
          <w:rFonts w:hint="eastAsia" w:ascii="仿宋" w:hAnsi="仿宋" w:eastAsia="仿宋" w:cs="仿宋"/>
          <w:sz w:val="32"/>
          <w:szCs w:val="32"/>
        </w:rPr>
        <w:t>做好</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处置期间的安全稳定工作；五是完成领导小组交办的其他工作。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宋体" w:hAnsi="宋体" w:eastAsia="宋体" w:cs="宋体"/>
          <w:b/>
          <w:bCs/>
          <w:sz w:val="32"/>
          <w:szCs w:val="32"/>
          <w:lang w:val="en-US" w:eastAsia="zh-CN"/>
        </w:rPr>
        <w:t>（四）</w:t>
      </w:r>
      <w:r>
        <w:rPr>
          <w:rFonts w:hint="eastAsia" w:ascii="宋体" w:hAnsi="宋体" w:eastAsia="宋体" w:cs="宋体"/>
          <w:b/>
          <w:bCs/>
          <w:sz w:val="32"/>
          <w:szCs w:val="32"/>
        </w:rPr>
        <w:t>事件处置组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常金鹏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各处室、年级、班主任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职责：一是</w:t>
      </w:r>
      <w:r>
        <w:rPr>
          <w:rFonts w:hint="eastAsia" w:ascii="仿宋" w:hAnsi="仿宋" w:eastAsia="仿宋" w:cs="仿宋"/>
          <w:sz w:val="32"/>
          <w:szCs w:val="32"/>
          <w:lang w:val="en-US" w:eastAsia="zh-CN"/>
        </w:rPr>
        <w:t>得知新冠肺炎疫情后，</w:t>
      </w:r>
      <w:r>
        <w:rPr>
          <w:rFonts w:hint="eastAsia" w:ascii="仿宋" w:hAnsi="仿宋" w:eastAsia="仿宋" w:cs="仿宋"/>
          <w:sz w:val="32"/>
          <w:szCs w:val="32"/>
        </w:rPr>
        <w:t>以最快的速度赶赴现场，及时调查掌握</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的有关情况，维护现场秩序；二是拟定</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详细解决方案，及时报告领导小组研究决定；三是协调、配合相关部门搞好警戒、勤务和处置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如隔离、急救等</w:t>
      </w:r>
      <w:r>
        <w:rPr>
          <w:rFonts w:hint="eastAsia" w:ascii="仿宋" w:hAnsi="仿宋" w:eastAsia="仿宋" w:cs="仿宋"/>
          <w:sz w:val="32"/>
          <w:szCs w:val="32"/>
          <w:lang w:eastAsia="zh-CN"/>
        </w:rPr>
        <w:t>）</w:t>
      </w:r>
      <w:r>
        <w:rPr>
          <w:rFonts w:hint="eastAsia" w:ascii="仿宋" w:hAnsi="仿宋" w:eastAsia="仿宋" w:cs="仿宋"/>
          <w:sz w:val="32"/>
          <w:szCs w:val="32"/>
        </w:rPr>
        <w:t>工作；四是配合医疗部门做好</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伤病人员的抢救治疗工作；五是</w:t>
      </w:r>
      <w:r>
        <w:rPr>
          <w:rFonts w:hint="eastAsia" w:ascii="仿宋" w:hAnsi="仿宋" w:eastAsia="仿宋" w:cs="仿宋"/>
          <w:sz w:val="32"/>
          <w:szCs w:val="32"/>
          <w:lang w:val="en-US" w:eastAsia="zh-CN"/>
        </w:rPr>
        <w:t>负责新冠肺炎疫情期间的教学管理工作和</w:t>
      </w:r>
      <w:r>
        <w:rPr>
          <w:rFonts w:hint="eastAsia" w:ascii="仿宋" w:hAnsi="仿宋" w:eastAsia="仿宋" w:cs="仿宋"/>
          <w:sz w:val="32"/>
          <w:szCs w:val="32"/>
        </w:rPr>
        <w:t>因病缺勤</w:t>
      </w:r>
      <w:r>
        <w:rPr>
          <w:rFonts w:hint="eastAsia" w:ascii="仿宋" w:hAnsi="仿宋" w:eastAsia="仿宋" w:cs="仿宋"/>
          <w:sz w:val="32"/>
          <w:szCs w:val="32"/>
          <w:lang w:eastAsia="zh-CN"/>
        </w:rPr>
        <w:t>、</w:t>
      </w:r>
      <w:r>
        <w:rPr>
          <w:rFonts w:hint="eastAsia" w:ascii="仿宋" w:hAnsi="仿宋" w:eastAsia="仿宋" w:cs="仿宋"/>
          <w:sz w:val="32"/>
          <w:szCs w:val="32"/>
        </w:rPr>
        <w:t>病因追查的登记与报告工作</w:t>
      </w:r>
      <w:r>
        <w:rPr>
          <w:rFonts w:hint="eastAsia" w:ascii="仿宋" w:hAnsi="仿宋" w:eastAsia="仿宋" w:cs="仿宋"/>
          <w:sz w:val="32"/>
          <w:szCs w:val="32"/>
          <w:lang w:val="en-US" w:eastAsia="zh-CN"/>
        </w:rPr>
        <w:t>；六是</w:t>
      </w:r>
      <w:r>
        <w:rPr>
          <w:rFonts w:hint="eastAsia" w:ascii="仿宋" w:hAnsi="仿宋" w:eastAsia="仿宋" w:cs="仿宋"/>
          <w:sz w:val="32"/>
          <w:szCs w:val="32"/>
        </w:rPr>
        <w:t>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后勤保障组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丰连贵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总务处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职责：一是负责</w:t>
      </w:r>
      <w:r>
        <w:rPr>
          <w:rFonts w:hint="eastAsia" w:ascii="仿宋" w:hAnsi="仿宋" w:eastAsia="仿宋" w:cs="仿宋"/>
          <w:sz w:val="32"/>
          <w:szCs w:val="32"/>
          <w:lang w:val="en-US" w:eastAsia="zh-CN"/>
        </w:rPr>
        <w:t>后勤服务区的食堂工作人员、寝室生活老师管理、师生食宿安全管理和环境卫生管理</w:t>
      </w:r>
      <w:r>
        <w:rPr>
          <w:rFonts w:hint="eastAsia" w:ascii="仿宋" w:hAnsi="仿宋" w:eastAsia="仿宋" w:cs="仿宋"/>
          <w:sz w:val="32"/>
          <w:szCs w:val="32"/>
        </w:rPr>
        <w:t>；二是做好</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处置所需物资的采购、调配及运送工作；三是</w:t>
      </w:r>
      <w:r>
        <w:rPr>
          <w:rFonts w:hint="eastAsia" w:ascii="仿宋" w:hAnsi="仿宋" w:eastAsia="仿宋" w:cs="仿宋"/>
          <w:sz w:val="32"/>
          <w:szCs w:val="32"/>
          <w:lang w:val="en-US" w:eastAsia="zh-CN"/>
        </w:rPr>
        <w:t>搞好全校教学区域、生活区域、实训区域、运动区域等所有区域的通风消毒工作；四是</w:t>
      </w:r>
      <w:r>
        <w:rPr>
          <w:rFonts w:hint="eastAsia" w:ascii="仿宋" w:hAnsi="仿宋" w:eastAsia="仿宋" w:cs="仿宋"/>
          <w:sz w:val="32"/>
          <w:szCs w:val="32"/>
        </w:rPr>
        <w:t>搞好</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处置人员的生活服务，保障餐饮供给；</w:t>
      </w:r>
      <w:r>
        <w:rPr>
          <w:rFonts w:hint="eastAsia" w:ascii="仿宋" w:hAnsi="仿宋" w:eastAsia="仿宋" w:cs="仿宋"/>
          <w:sz w:val="32"/>
          <w:szCs w:val="32"/>
          <w:lang w:val="en-US" w:eastAsia="zh-CN"/>
        </w:rPr>
        <w:t>五是</w:t>
      </w:r>
      <w:r>
        <w:rPr>
          <w:rFonts w:hint="eastAsia" w:ascii="仿宋" w:hAnsi="仿宋" w:eastAsia="仿宋" w:cs="仿宋"/>
          <w:sz w:val="32"/>
          <w:szCs w:val="32"/>
        </w:rPr>
        <w:t>协助</w:t>
      </w:r>
      <w:r>
        <w:rPr>
          <w:rFonts w:hint="eastAsia" w:ascii="仿宋" w:hAnsi="仿宋" w:eastAsia="仿宋" w:cs="仿宋"/>
          <w:sz w:val="32"/>
          <w:szCs w:val="32"/>
          <w:lang w:val="en-US" w:eastAsia="zh-CN"/>
        </w:rPr>
        <w:t>处室（年级）</w:t>
      </w:r>
      <w:r>
        <w:rPr>
          <w:rFonts w:hint="eastAsia" w:ascii="仿宋" w:hAnsi="仿宋" w:eastAsia="仿宋" w:cs="仿宋"/>
          <w:sz w:val="32"/>
          <w:szCs w:val="32"/>
        </w:rPr>
        <w:t>搞好教职工、学生日常生活用品的供应，维护正常的生活秩序；</w:t>
      </w:r>
      <w:r>
        <w:rPr>
          <w:rFonts w:hint="eastAsia" w:ascii="仿宋" w:hAnsi="仿宋" w:eastAsia="仿宋" w:cs="仿宋"/>
          <w:sz w:val="32"/>
          <w:szCs w:val="32"/>
          <w:lang w:val="en-US" w:eastAsia="zh-CN"/>
        </w:rPr>
        <w:t>六</w:t>
      </w:r>
      <w:r>
        <w:rPr>
          <w:rFonts w:hint="eastAsia" w:ascii="仿宋" w:hAnsi="仿宋" w:eastAsia="仿宋" w:cs="仿宋"/>
          <w:sz w:val="32"/>
          <w:szCs w:val="32"/>
        </w:rPr>
        <w:t>是完成领导小组交办的其他工作。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督查督办组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组长：</w:t>
      </w:r>
      <w:r>
        <w:rPr>
          <w:rFonts w:hint="eastAsia" w:ascii="仿宋" w:hAnsi="仿宋" w:eastAsia="仿宋" w:cs="仿宋"/>
          <w:sz w:val="32"/>
          <w:szCs w:val="32"/>
          <w:lang w:val="en-US" w:eastAsia="zh-CN"/>
        </w:rPr>
        <w:t>李全录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成员</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纪检监察室、政教处、年级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职责：一是加强学校的环境卫生管理</w:t>
      </w:r>
      <w:r>
        <w:rPr>
          <w:rFonts w:hint="eastAsia" w:ascii="仿宋" w:hAnsi="仿宋" w:eastAsia="仿宋" w:cs="仿宋"/>
          <w:sz w:val="32"/>
          <w:szCs w:val="32"/>
          <w:lang w:eastAsia="zh-CN"/>
        </w:rPr>
        <w:t>，</w:t>
      </w:r>
      <w:r>
        <w:rPr>
          <w:rFonts w:hint="eastAsia" w:ascii="仿宋" w:hAnsi="仿宋" w:eastAsia="仿宋" w:cs="仿宋"/>
          <w:sz w:val="32"/>
          <w:szCs w:val="32"/>
        </w:rPr>
        <w:t>做好师生进出登记工作, 严格控制外来人员进入校园, 在关键出入口等位置设立体温检测点</w:t>
      </w:r>
      <w:r>
        <w:rPr>
          <w:rFonts w:hint="eastAsia" w:ascii="仿宋" w:hAnsi="仿宋" w:eastAsia="仿宋" w:cs="仿宋"/>
          <w:sz w:val="32"/>
          <w:szCs w:val="32"/>
          <w:lang w:eastAsia="zh-CN"/>
        </w:rPr>
        <w:t>，</w:t>
      </w:r>
      <w:r>
        <w:rPr>
          <w:rFonts w:hint="eastAsia" w:ascii="仿宋" w:hAnsi="仿宋" w:eastAsia="仿宋" w:cs="仿宋"/>
          <w:sz w:val="32"/>
          <w:szCs w:val="32"/>
        </w:rPr>
        <w:t>落实学生晨</w:t>
      </w:r>
      <w:r>
        <w:rPr>
          <w:rFonts w:hint="eastAsia" w:ascii="仿宋" w:hAnsi="仿宋" w:eastAsia="仿宋" w:cs="仿宋"/>
          <w:sz w:val="32"/>
          <w:szCs w:val="32"/>
          <w:lang w:eastAsia="zh-CN"/>
        </w:rPr>
        <w:t>、</w:t>
      </w:r>
      <w:r>
        <w:rPr>
          <w:rFonts w:hint="eastAsia" w:ascii="仿宋" w:hAnsi="仿宋" w:eastAsia="仿宋" w:cs="仿宋"/>
          <w:sz w:val="32"/>
          <w:szCs w:val="32"/>
        </w:rPr>
        <w:t>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晚</w:t>
      </w:r>
      <w:r>
        <w:rPr>
          <w:rFonts w:hint="eastAsia" w:ascii="仿宋" w:hAnsi="仿宋" w:eastAsia="仿宋" w:cs="仿宋"/>
          <w:sz w:val="32"/>
          <w:szCs w:val="32"/>
        </w:rPr>
        <w:t>检</w:t>
      </w:r>
      <w:r>
        <w:rPr>
          <w:rFonts w:hint="eastAsia" w:ascii="仿宋" w:hAnsi="仿宋" w:eastAsia="仿宋" w:cs="仿宋"/>
          <w:sz w:val="32"/>
          <w:szCs w:val="32"/>
          <w:lang w:val="en-US" w:eastAsia="zh-CN"/>
        </w:rPr>
        <w:t>；二是</w:t>
      </w:r>
      <w:r>
        <w:rPr>
          <w:rFonts w:hint="eastAsia" w:ascii="仿宋" w:hAnsi="仿宋" w:eastAsia="仿宋" w:cs="仿宋"/>
          <w:sz w:val="32"/>
          <w:szCs w:val="32"/>
        </w:rPr>
        <w:t>督促各</w:t>
      </w:r>
      <w:r>
        <w:rPr>
          <w:rFonts w:hint="eastAsia" w:ascii="仿宋" w:hAnsi="仿宋" w:eastAsia="仿宋" w:cs="仿宋"/>
          <w:sz w:val="32"/>
          <w:szCs w:val="32"/>
          <w:lang w:val="en-US" w:eastAsia="zh-CN"/>
        </w:rPr>
        <w:t>处室（年级）</w:t>
      </w:r>
      <w:r>
        <w:rPr>
          <w:rFonts w:hint="eastAsia" w:ascii="仿宋" w:hAnsi="仿宋" w:eastAsia="仿宋" w:cs="仿宋"/>
          <w:sz w:val="32"/>
          <w:szCs w:val="32"/>
        </w:rPr>
        <w:t>及各工作小组抓好处置</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预案的贯彻落实；</w:t>
      </w:r>
      <w:r>
        <w:rPr>
          <w:rFonts w:hint="eastAsia" w:ascii="仿宋" w:hAnsi="仿宋" w:eastAsia="仿宋" w:cs="仿宋"/>
          <w:sz w:val="32"/>
          <w:szCs w:val="32"/>
          <w:lang w:val="en-US" w:eastAsia="zh-CN"/>
        </w:rPr>
        <w:t>三</w:t>
      </w:r>
      <w:r>
        <w:rPr>
          <w:rFonts w:hint="eastAsia" w:ascii="仿宋" w:hAnsi="仿宋" w:eastAsia="仿宋" w:cs="仿宋"/>
          <w:sz w:val="32"/>
          <w:szCs w:val="32"/>
        </w:rPr>
        <w:t>是对突发</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中负有责任的党员干部、没有履行职责的</w:t>
      </w:r>
      <w:r>
        <w:rPr>
          <w:rFonts w:hint="eastAsia" w:ascii="仿宋" w:hAnsi="仿宋" w:eastAsia="仿宋" w:cs="仿宋"/>
          <w:sz w:val="32"/>
          <w:szCs w:val="32"/>
          <w:lang w:val="en-US" w:eastAsia="zh-CN"/>
        </w:rPr>
        <w:t>处室（年级）</w:t>
      </w:r>
      <w:r>
        <w:rPr>
          <w:rFonts w:hint="eastAsia" w:ascii="仿宋" w:hAnsi="仿宋" w:eastAsia="仿宋" w:cs="仿宋"/>
          <w:sz w:val="32"/>
          <w:szCs w:val="32"/>
        </w:rPr>
        <w:t>领导、涉嫌失职渎职的有关人员进行调查；</w:t>
      </w:r>
      <w:r>
        <w:rPr>
          <w:rFonts w:hint="eastAsia" w:ascii="仿宋" w:hAnsi="仿宋" w:eastAsia="仿宋" w:cs="仿宋"/>
          <w:sz w:val="32"/>
          <w:szCs w:val="32"/>
          <w:lang w:val="en-US" w:eastAsia="zh-CN"/>
        </w:rPr>
        <w:t>四</w:t>
      </w:r>
      <w:r>
        <w:rPr>
          <w:rFonts w:hint="eastAsia" w:ascii="仿宋" w:hAnsi="仿宋" w:eastAsia="仿宋" w:cs="仿宋"/>
          <w:sz w:val="32"/>
          <w:szCs w:val="32"/>
        </w:rPr>
        <w:t>是对</w:t>
      </w:r>
      <w:r>
        <w:rPr>
          <w:rFonts w:hint="eastAsia" w:ascii="仿宋" w:hAnsi="仿宋" w:eastAsia="仿宋" w:cs="仿宋"/>
          <w:sz w:val="32"/>
          <w:szCs w:val="32"/>
          <w:lang w:val="en-US" w:eastAsia="zh-CN"/>
        </w:rPr>
        <w:t>新冠肺炎疫情</w:t>
      </w:r>
      <w:r>
        <w:rPr>
          <w:rFonts w:hint="eastAsia" w:ascii="仿宋" w:hAnsi="仿宋" w:eastAsia="仿宋" w:cs="仿宋"/>
          <w:sz w:val="32"/>
          <w:szCs w:val="32"/>
        </w:rPr>
        <w:t>处置过程中，不按预案要求履行职责造成后果的，按照有关党纪规定，根据情节轻重，对有关领导及直接责任人员</w:t>
      </w:r>
      <w:r>
        <w:rPr>
          <w:rFonts w:hint="eastAsia" w:ascii="仿宋" w:hAnsi="仿宋" w:eastAsia="仿宋" w:cs="仿宋"/>
          <w:sz w:val="32"/>
          <w:szCs w:val="32"/>
          <w:lang w:val="en-US" w:eastAsia="zh-CN"/>
        </w:rPr>
        <w:t>报上级</w:t>
      </w:r>
      <w:r>
        <w:rPr>
          <w:rFonts w:hint="eastAsia" w:ascii="仿宋" w:hAnsi="仿宋" w:eastAsia="仿宋" w:cs="仿宋"/>
          <w:sz w:val="32"/>
          <w:szCs w:val="32"/>
        </w:rPr>
        <w:t>进行组织处理和纪律处分；</w:t>
      </w:r>
      <w:r>
        <w:rPr>
          <w:rFonts w:hint="eastAsia" w:ascii="仿宋" w:hAnsi="仿宋" w:eastAsia="仿宋" w:cs="仿宋"/>
          <w:sz w:val="32"/>
          <w:szCs w:val="32"/>
          <w:lang w:val="en-US" w:eastAsia="zh-CN"/>
        </w:rPr>
        <w:t>五</w:t>
      </w:r>
      <w:r>
        <w:rPr>
          <w:rFonts w:hint="eastAsia" w:ascii="仿宋" w:hAnsi="仿宋" w:eastAsia="仿宋" w:cs="仿宋"/>
          <w:sz w:val="32"/>
          <w:szCs w:val="32"/>
        </w:rPr>
        <w:t>是完成领导小组交办的其他工作。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(一)认清形势, 加强领导。各工作组要认清当前严峻形势</w:t>
      </w:r>
      <w:r>
        <w:rPr>
          <w:rFonts w:hint="eastAsia" w:ascii="仿宋" w:hAnsi="仿宋" w:eastAsia="仿宋" w:cs="仿宋"/>
          <w:sz w:val="32"/>
          <w:szCs w:val="32"/>
          <w:lang w:eastAsia="zh-CN"/>
        </w:rPr>
        <w:t>，</w:t>
      </w:r>
      <w:r>
        <w:rPr>
          <w:rFonts w:hint="eastAsia" w:ascii="仿宋" w:hAnsi="仿宋" w:eastAsia="仿宋" w:cs="仿宋"/>
          <w:sz w:val="32"/>
          <w:szCs w:val="32"/>
        </w:rPr>
        <w:t>树立大局意识和全局观念, 自觉服从和服务于这个大局, 把广大师生生命安全和身体健康放在第一位, 及时研究部署落实防控工作, 采取一切必要措施, 为广大师生正常的教学学习生活和身心健康营造良好环境。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(二)压实责任, 勇于担当。</w:t>
      </w:r>
      <w:r>
        <w:rPr>
          <w:rFonts w:hint="eastAsia" w:ascii="仿宋" w:hAnsi="仿宋" w:eastAsia="仿宋" w:cs="仿宋"/>
          <w:sz w:val="32"/>
          <w:szCs w:val="32"/>
          <w:lang w:val="en-US" w:eastAsia="zh-CN"/>
        </w:rPr>
        <w:t>各处室、年级</w:t>
      </w:r>
      <w:r>
        <w:rPr>
          <w:rFonts w:hint="eastAsia" w:ascii="仿宋" w:hAnsi="仿宋" w:eastAsia="仿宋" w:cs="仿宋"/>
          <w:sz w:val="32"/>
          <w:szCs w:val="32"/>
        </w:rPr>
        <w:t>要履行好疫情防控的主体责任,建立防控责任体系, 把防控责任</w:t>
      </w:r>
      <w:r>
        <w:rPr>
          <w:rFonts w:hint="eastAsia" w:ascii="仿宋" w:hAnsi="仿宋" w:eastAsia="仿宋" w:cs="仿宋"/>
          <w:sz w:val="32"/>
          <w:szCs w:val="32"/>
          <w:lang w:val="en-US" w:eastAsia="zh-CN"/>
        </w:rPr>
        <w:t>特别是网格化管理工作</w:t>
      </w:r>
      <w:r>
        <w:rPr>
          <w:rFonts w:hint="eastAsia" w:ascii="仿宋" w:hAnsi="仿宋" w:eastAsia="仿宋" w:cs="仿宋"/>
          <w:sz w:val="32"/>
          <w:szCs w:val="32"/>
        </w:rPr>
        <w:t>落实到每个责任人、每个环节、每个场所、每名</w:t>
      </w:r>
      <w:r>
        <w:rPr>
          <w:rFonts w:hint="eastAsia" w:ascii="仿宋" w:hAnsi="仿宋" w:eastAsia="仿宋" w:cs="仿宋"/>
          <w:sz w:val="32"/>
          <w:szCs w:val="32"/>
          <w:lang w:val="en-US" w:eastAsia="zh-CN"/>
        </w:rPr>
        <w:t>师生</w:t>
      </w:r>
      <w:r>
        <w:rPr>
          <w:rFonts w:hint="eastAsia" w:ascii="仿宋" w:hAnsi="仿宋" w:eastAsia="仿宋" w:cs="仿宋"/>
          <w:sz w:val="32"/>
          <w:szCs w:val="32"/>
        </w:rPr>
        <w:t>身上。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(三)抓住重点, 密切配合。各工作组要定期会商、主动沟通、密切配合、形成合力。一要统筹好开学时间, 春季开学时间延迟至</w:t>
      </w:r>
      <w:r>
        <w:rPr>
          <w:rFonts w:hint="eastAsia" w:ascii="仿宋" w:hAnsi="仿宋" w:eastAsia="仿宋" w:cs="仿宋"/>
          <w:sz w:val="32"/>
          <w:szCs w:val="32"/>
          <w:lang w:val="en-US" w:eastAsia="zh-CN"/>
        </w:rPr>
        <w:t>3</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日以后</w:t>
      </w:r>
      <w:r>
        <w:rPr>
          <w:rFonts w:hint="eastAsia" w:ascii="仿宋" w:hAnsi="仿宋" w:eastAsia="仿宋" w:cs="仿宋"/>
          <w:sz w:val="32"/>
          <w:szCs w:val="32"/>
          <w:lang w:eastAsia="zh-CN"/>
        </w:rPr>
        <w:t>；</w:t>
      </w:r>
      <w:r>
        <w:rPr>
          <w:rFonts w:hint="eastAsia" w:ascii="仿宋" w:hAnsi="仿宋" w:eastAsia="仿宋" w:cs="仿宋"/>
          <w:sz w:val="32"/>
          <w:szCs w:val="32"/>
        </w:rPr>
        <w:t>二要做好各项准备工作, 进一步细化疫情防控工作方案和举措, 确保不漏死角、不留空白</w:t>
      </w:r>
      <w:r>
        <w:rPr>
          <w:rFonts w:hint="eastAsia" w:ascii="仿宋" w:hAnsi="仿宋" w:eastAsia="仿宋" w:cs="仿宋"/>
          <w:sz w:val="32"/>
          <w:szCs w:val="32"/>
          <w:lang w:eastAsia="zh-CN"/>
        </w:rPr>
        <w:t>；</w:t>
      </w:r>
      <w:r>
        <w:rPr>
          <w:rFonts w:hint="eastAsia" w:ascii="仿宋" w:hAnsi="仿宋" w:eastAsia="仿宋" w:cs="仿宋"/>
          <w:sz w:val="32"/>
          <w:szCs w:val="32"/>
        </w:rPr>
        <w:t>三要做好摸底排查和防范。要对师生假期活动进行摸底,建立健康档案, 有针对性地做好防护工作</w:t>
      </w:r>
      <w:r>
        <w:rPr>
          <w:rFonts w:hint="eastAsia" w:ascii="仿宋" w:hAnsi="仿宋" w:eastAsia="仿宋" w:cs="仿宋"/>
          <w:sz w:val="32"/>
          <w:szCs w:val="32"/>
          <w:lang w:eastAsia="zh-CN"/>
        </w:rPr>
        <w:t>；</w:t>
      </w:r>
      <w:r>
        <w:rPr>
          <w:rFonts w:hint="eastAsia" w:ascii="仿宋" w:hAnsi="仿宋" w:eastAsia="仿宋" w:cs="仿宋"/>
          <w:sz w:val="32"/>
          <w:szCs w:val="32"/>
        </w:rPr>
        <w:t>四要</w:t>
      </w:r>
      <w:r>
        <w:rPr>
          <w:rFonts w:hint="eastAsia" w:ascii="仿宋" w:hAnsi="仿宋" w:eastAsia="仿宋" w:cs="仿宋"/>
          <w:sz w:val="32"/>
          <w:szCs w:val="32"/>
          <w:lang w:val="en-US" w:eastAsia="zh-CN"/>
        </w:rPr>
        <w:t>做好网格化管理工作。各网格员认真排查网格内的人员信息，根据防控工作要求，做好网格内疫情防控工作；五要</w:t>
      </w:r>
      <w:r>
        <w:rPr>
          <w:rFonts w:hint="eastAsia" w:ascii="仿宋" w:hAnsi="仿宋" w:eastAsia="仿宋" w:cs="仿宋"/>
          <w:sz w:val="32"/>
          <w:szCs w:val="32"/>
        </w:rPr>
        <w:t>做好物资保障。要将校园疫情防控物资的筹措, 准备和储备纳入统筹安排</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rPr>
        <w:t>要做好校园管理。原则上不举办师生聚集性活动, 积极探索实施学生分批返校、错峰上下学、就餐等, 千方百计避免交叉感染传播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七要</w:t>
      </w:r>
      <w:r>
        <w:rPr>
          <w:rFonts w:hint="eastAsia" w:ascii="仿宋" w:hAnsi="仿宋" w:eastAsia="仿宋" w:cs="仿宋"/>
          <w:sz w:val="32"/>
          <w:szCs w:val="32"/>
        </w:rPr>
        <w:t>强化宣传教育。领导小组办公室要通过多种渠道向广大师生宣传普及疫情防治知识和防控要求, 指导家长和学生做</w:t>
      </w:r>
      <w:r>
        <w:rPr>
          <w:rFonts w:hint="eastAsia" w:ascii="仿宋" w:hAnsi="仿宋" w:eastAsia="仿宋" w:cs="仿宋"/>
          <w:sz w:val="32"/>
          <w:szCs w:val="32"/>
          <w:lang w:val="en-US" w:eastAsia="zh-CN"/>
        </w:rPr>
        <w:t>好疫情防控工作。</w:t>
      </w: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bidi w:val="0"/>
        <w:jc w:val="lef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宋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延津县职业中等专业学校</w:t>
      </w:r>
      <w:r>
        <w:rPr>
          <w:rFonts w:hint="eastAsia" w:ascii="宋体" w:hAnsi="宋体" w:eastAsia="宋体" w:cs="宋体"/>
          <w:b/>
          <w:bCs/>
          <w:sz w:val="44"/>
          <w:szCs w:val="44"/>
        </w:rPr>
        <w:t>新冠病毒感染的肺炎疫情</w:t>
      </w:r>
      <w:r>
        <w:rPr>
          <w:rFonts w:hint="eastAsia" w:ascii="宋体" w:hAnsi="宋体" w:eastAsia="宋体" w:cs="宋体"/>
          <w:b/>
          <w:bCs/>
          <w:sz w:val="44"/>
          <w:szCs w:val="44"/>
          <w:lang w:val="en-US" w:eastAsia="zh-CN"/>
        </w:rPr>
        <w:t>防控网格化管理实施方案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为加强学校对新冠病毒感染的肺炎疫情的防控工作，</w:t>
      </w:r>
      <w:r>
        <w:rPr>
          <w:rFonts w:hint="eastAsia" w:ascii="仿宋" w:hAnsi="仿宋" w:eastAsia="仿宋" w:cs="仿宋"/>
          <w:sz w:val="32"/>
          <w:szCs w:val="32"/>
          <w:lang w:val="en-US" w:eastAsia="zh-CN"/>
        </w:rPr>
        <w:t>在开学前、开学后两个阶段对全体师生实施网格化管理，通过划分小单元、落实主体责任、强化管理，让“网格化+信息化”成为校园战“疫”主力军，</w:t>
      </w:r>
      <w:r>
        <w:rPr>
          <w:rFonts w:hint="eastAsia" w:ascii="仿宋" w:hAnsi="仿宋" w:eastAsia="仿宋" w:cs="仿宋"/>
          <w:sz w:val="32"/>
          <w:szCs w:val="32"/>
        </w:rPr>
        <w:t>预防和控制新冠肺炎疫情在学校发生、蔓延，保证</w:t>
      </w:r>
      <w:r>
        <w:rPr>
          <w:rFonts w:hint="eastAsia" w:ascii="仿宋" w:hAnsi="仿宋" w:eastAsia="仿宋" w:cs="仿宋"/>
          <w:sz w:val="32"/>
          <w:szCs w:val="32"/>
          <w:lang w:val="en-US" w:eastAsia="zh-CN"/>
        </w:rPr>
        <w:t>师</w:t>
      </w:r>
      <w:r>
        <w:rPr>
          <w:rFonts w:hint="eastAsia" w:ascii="仿宋" w:hAnsi="仿宋" w:eastAsia="仿宋" w:cs="仿宋"/>
          <w:sz w:val="32"/>
          <w:szCs w:val="32"/>
        </w:rPr>
        <w:t>生的身心健康，特制定本</w:t>
      </w:r>
      <w:r>
        <w:rPr>
          <w:rFonts w:hint="eastAsia" w:ascii="仿宋" w:hAnsi="仿宋" w:eastAsia="仿宋" w:cs="仿宋"/>
          <w:sz w:val="32"/>
          <w:szCs w:val="32"/>
          <w:lang w:val="en-US" w:eastAsia="zh-CN"/>
        </w:rPr>
        <w:t>实施方案</w:t>
      </w:r>
      <w:r>
        <w:rPr>
          <w:rFonts w:hint="eastAsia" w:ascii="仿宋" w:hAnsi="仿宋" w:eastAsia="仿宋" w:cs="仿宋"/>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建立“五级”网格化管理组织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网格长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一级网格长</w:t>
      </w:r>
      <w:r>
        <w:rPr>
          <w:rFonts w:hint="eastAsia" w:ascii="仿宋" w:hAnsi="仿宋" w:eastAsia="仿宋" w:cs="仿宋"/>
          <w:sz w:val="32"/>
          <w:szCs w:val="32"/>
        </w:rPr>
        <w:t>：</w:t>
      </w:r>
      <w:r>
        <w:rPr>
          <w:rFonts w:hint="eastAsia" w:ascii="仿宋" w:hAnsi="仿宋" w:eastAsia="仿宋" w:cs="仿宋"/>
          <w:sz w:val="32"/>
          <w:szCs w:val="32"/>
          <w:lang w:val="en-US" w:eastAsia="zh-CN"/>
        </w:rPr>
        <w:t>谢本林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二级网格长</w:t>
      </w:r>
      <w:r>
        <w:rPr>
          <w:rFonts w:hint="eastAsia" w:ascii="仿宋" w:hAnsi="仿宋" w:eastAsia="仿宋" w:cs="仿宋"/>
          <w:sz w:val="32"/>
          <w:szCs w:val="32"/>
        </w:rPr>
        <w:t>：</w:t>
      </w:r>
      <w:r>
        <w:rPr>
          <w:rFonts w:hint="eastAsia" w:ascii="仿宋" w:hAnsi="仿宋" w:eastAsia="仿宋" w:cs="仿宋"/>
          <w:sz w:val="32"/>
          <w:szCs w:val="32"/>
          <w:lang w:val="en-US" w:eastAsia="zh-CN"/>
        </w:rPr>
        <w:t>李全录 岳金娜  李运霞  刘鹏鹏 常金鹏  丰连贵  赵明伟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三级网格长：王彦方  赵国胜  秦耀美  张敬海  李红燕  王军臣  王西田  尹广兴  苏保坤  毕秀伟  李元光  焦新蕊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四级网格长</w:t>
      </w:r>
      <w:r>
        <w:rPr>
          <w:rFonts w:hint="eastAsia" w:ascii="仿宋" w:hAnsi="仿宋" w:eastAsia="仿宋" w:cs="仿宋"/>
          <w:sz w:val="32"/>
          <w:szCs w:val="32"/>
        </w:rPr>
        <w:t>：各班班主任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任课老师</w:t>
      </w:r>
      <w:r>
        <w:rPr>
          <w:rFonts w:hint="eastAsia" w:ascii="仿宋" w:hAnsi="仿宋" w:eastAsia="仿宋" w:cs="仿宋"/>
          <w:sz w:val="32"/>
          <w:szCs w:val="32"/>
          <w:lang w:val="en-US" w:eastAsia="zh-CN"/>
        </w:rPr>
        <w:t xml:space="preserve">  寝管生活老师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五级网格长：</w:t>
      </w:r>
      <w:r>
        <w:rPr>
          <w:rFonts w:hint="eastAsia" w:ascii="仿宋" w:hAnsi="仿宋" w:eastAsia="仿宋" w:cs="仿宋"/>
          <w:sz w:val="32"/>
          <w:szCs w:val="32"/>
        </w:rPr>
        <w:t>学生干部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（二）网格长职责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下一级网格长要积极配合上一级网格长扎实开展网格区域内疫情防控各项工作，加强对进入网格区域的人员管理,严格执行进出人员实名登记制度和人员体温检测，发现体温异常人员要立即报告上一级网格长，并做好信息登记及上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二、网格化管理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教学网格化管理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在教学管理网格中，每栋教学楼为一级网格，</w:t>
      </w:r>
      <w:r>
        <w:rPr>
          <w:rFonts w:hint="eastAsia" w:ascii="仿宋" w:hAnsi="仿宋" w:eastAsia="仿宋" w:cs="仿宋"/>
          <w:sz w:val="32"/>
          <w:szCs w:val="32"/>
          <w:lang w:val="en-US" w:eastAsia="zh-CN"/>
        </w:rPr>
        <w:t>副校长任</w:t>
      </w:r>
      <w:r>
        <w:rPr>
          <w:rFonts w:hint="eastAsia" w:ascii="仿宋" w:hAnsi="仿宋" w:eastAsia="仿宋" w:cs="仿宋"/>
          <w:sz w:val="32"/>
          <w:szCs w:val="32"/>
        </w:rPr>
        <w:t>网格长；每个楼层为二级网格，由</w:t>
      </w:r>
      <w:r>
        <w:rPr>
          <w:rFonts w:hint="eastAsia" w:ascii="仿宋" w:hAnsi="仿宋" w:eastAsia="仿宋" w:cs="仿宋"/>
          <w:sz w:val="32"/>
          <w:szCs w:val="32"/>
          <w:lang w:val="en-US" w:eastAsia="zh-CN"/>
        </w:rPr>
        <w:t>年级主任、副主任任</w:t>
      </w:r>
      <w:r>
        <w:rPr>
          <w:rFonts w:hint="eastAsia" w:ascii="仿宋" w:hAnsi="仿宋" w:eastAsia="仿宋" w:cs="仿宋"/>
          <w:sz w:val="32"/>
          <w:szCs w:val="32"/>
        </w:rPr>
        <w:t>网格长；每个教室为三级网格，由</w:t>
      </w:r>
      <w:r>
        <w:rPr>
          <w:rFonts w:hint="eastAsia" w:ascii="仿宋" w:hAnsi="仿宋" w:eastAsia="仿宋" w:cs="仿宋"/>
          <w:sz w:val="32"/>
          <w:szCs w:val="32"/>
          <w:lang w:val="en-US" w:eastAsia="zh-CN"/>
        </w:rPr>
        <w:t>班主任任</w:t>
      </w:r>
      <w:r>
        <w:rPr>
          <w:rFonts w:hint="eastAsia" w:ascii="仿宋" w:hAnsi="仿宋" w:eastAsia="仿宋" w:cs="仿宋"/>
          <w:sz w:val="32"/>
          <w:szCs w:val="32"/>
        </w:rPr>
        <w:t>网格长；每个三级网格分设若干小组，</w:t>
      </w:r>
      <w:r>
        <w:rPr>
          <w:rFonts w:hint="eastAsia" w:ascii="仿宋" w:hAnsi="仿宋" w:eastAsia="仿宋" w:cs="仿宋"/>
          <w:sz w:val="32"/>
          <w:szCs w:val="32"/>
          <w:lang w:val="en-US" w:eastAsia="zh-CN"/>
        </w:rPr>
        <w:t>构成四级网格，</w:t>
      </w:r>
      <w:r>
        <w:rPr>
          <w:rFonts w:hint="eastAsia" w:ascii="仿宋" w:hAnsi="仿宋" w:eastAsia="仿宋" w:cs="仿宋"/>
          <w:sz w:val="32"/>
          <w:szCs w:val="32"/>
        </w:rPr>
        <w:t>每</w:t>
      </w:r>
      <w:r>
        <w:rPr>
          <w:rFonts w:hint="eastAsia" w:ascii="仿宋" w:hAnsi="仿宋" w:eastAsia="仿宋" w:cs="仿宋"/>
          <w:sz w:val="32"/>
          <w:szCs w:val="32"/>
          <w:lang w:val="en-US" w:eastAsia="zh-CN"/>
        </w:rPr>
        <w:t>个网格</w:t>
      </w:r>
      <w:r>
        <w:rPr>
          <w:rFonts w:hint="eastAsia" w:ascii="仿宋" w:hAnsi="仿宋" w:eastAsia="仿宋" w:cs="仿宋"/>
          <w:sz w:val="32"/>
          <w:szCs w:val="32"/>
        </w:rPr>
        <w:t>不超过10人，</w:t>
      </w:r>
      <w:r>
        <w:rPr>
          <w:rFonts w:hint="eastAsia" w:ascii="仿宋" w:hAnsi="仿宋" w:eastAsia="仿宋" w:cs="仿宋"/>
          <w:sz w:val="32"/>
          <w:szCs w:val="32"/>
          <w:lang w:val="en-US" w:eastAsia="zh-CN"/>
        </w:rPr>
        <w:t>学生干部（班委委员）任</w:t>
      </w:r>
      <w:r>
        <w:rPr>
          <w:rFonts w:hint="eastAsia" w:ascii="仿宋" w:hAnsi="仿宋" w:eastAsia="仿宋" w:cs="仿宋"/>
          <w:sz w:val="32"/>
          <w:szCs w:val="32"/>
        </w:rPr>
        <w:t>网格长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其他学生为网格员</w:t>
      </w:r>
      <w:r>
        <w:rPr>
          <w:rFonts w:hint="eastAsia" w:ascii="仿宋" w:hAnsi="仿宋" w:eastAsia="仿宋" w:cs="仿宋"/>
          <w:sz w:val="32"/>
          <w:szCs w:val="32"/>
        </w:rPr>
        <w:t>。各级网格长负责网格内师生体温检测、秩序维护、通风消毒、</w:t>
      </w:r>
      <w:r>
        <w:rPr>
          <w:rFonts w:hint="eastAsia" w:ascii="仿宋" w:hAnsi="仿宋" w:eastAsia="仿宋" w:cs="仿宋"/>
          <w:sz w:val="32"/>
          <w:szCs w:val="32"/>
          <w:lang w:val="en-US" w:eastAsia="zh-CN"/>
        </w:rPr>
        <w:t>环境卫生、</w:t>
      </w:r>
      <w:r>
        <w:rPr>
          <w:rFonts w:hint="eastAsia" w:ascii="仿宋" w:hAnsi="仿宋" w:eastAsia="仿宋" w:cs="仿宋"/>
          <w:sz w:val="32"/>
          <w:szCs w:val="32"/>
        </w:rPr>
        <w:t>应急处置等工作。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在五级“班级网格管理体系”中，小组作为基层“血管”，班长对全班学生进行分组，班委委员对应各小组，对本组学生身体状态、思想动向、心理健康及进出校门等进行督查，并将数据及时上报班长汇总；班级为“骨骼”，班主任落实防疫内容，传达并及时上报学生信息；年级为“筋骨”，年级主任、副主任督查本年级防疫工作并沟通协调各班顺利完成工作；学校为“骨架”，防疫工作紧抓各个要点，全面统筹学校疫情防控工作，确保网格化工作有序进行。在每级网格连接处都有“联络员”，一、二级网格之间联络员为年级主任，二、三级网格之间联络员为年级副主任，三、四级网格之间联络员为班长，四、五级网格之间联络员为班委委员，保证信息上通下达，提升工作运转效率，让“网格化+高效运转”成为校园战“疫”主力军。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行政</w:t>
      </w:r>
      <w:r>
        <w:rPr>
          <w:rFonts w:hint="eastAsia" w:ascii="宋体" w:hAnsi="宋体" w:eastAsia="宋体" w:cs="宋体"/>
          <w:b/>
          <w:bCs/>
          <w:sz w:val="32"/>
          <w:szCs w:val="32"/>
          <w:lang w:val="en-US" w:eastAsia="zh-CN"/>
        </w:rPr>
        <w:t>后勤网格化管理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firstLine="321" w:firstLineChars="100"/>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宿舍楼网格化管理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b/>
          <w:bCs/>
          <w:sz w:val="32"/>
          <w:szCs w:val="32"/>
          <w:lang w:val="en-US" w:eastAsia="zh-CN"/>
        </w:rPr>
      </w:pPr>
      <w:r>
        <w:rPr>
          <w:rFonts w:hint="eastAsia" w:ascii="仿宋" w:hAnsi="仿宋" w:eastAsia="仿宋" w:cs="仿宋"/>
          <w:sz w:val="32"/>
          <w:szCs w:val="32"/>
          <w:lang w:val="en-US" w:eastAsia="zh-CN"/>
        </w:rPr>
        <w:t>全校所有宿舍楼为一级网格，主管副校长</w:t>
      </w:r>
      <w:r>
        <w:rPr>
          <w:rFonts w:hint="eastAsia" w:ascii="仿宋" w:hAnsi="仿宋" w:eastAsia="仿宋" w:cs="仿宋"/>
          <w:sz w:val="32"/>
          <w:szCs w:val="32"/>
        </w:rPr>
        <w:t>任一级网格长；每</w:t>
      </w:r>
      <w:r>
        <w:rPr>
          <w:rFonts w:hint="eastAsia" w:ascii="仿宋" w:hAnsi="仿宋" w:eastAsia="仿宋" w:cs="仿宋"/>
          <w:sz w:val="32"/>
          <w:szCs w:val="32"/>
          <w:lang w:val="en-US" w:eastAsia="zh-CN"/>
        </w:rPr>
        <w:t>座</w:t>
      </w:r>
      <w:r>
        <w:rPr>
          <w:rFonts w:hint="eastAsia" w:ascii="仿宋" w:hAnsi="仿宋" w:eastAsia="仿宋" w:cs="仿宋"/>
          <w:sz w:val="32"/>
          <w:szCs w:val="32"/>
        </w:rPr>
        <w:t>宿舍楼为二级网格，</w:t>
      </w:r>
      <w:r>
        <w:rPr>
          <w:rFonts w:hint="eastAsia" w:ascii="仿宋" w:hAnsi="仿宋" w:eastAsia="仿宋" w:cs="仿宋"/>
          <w:sz w:val="32"/>
          <w:szCs w:val="32"/>
          <w:lang w:val="en-US" w:eastAsia="zh-CN"/>
        </w:rPr>
        <w:t>寝管科科长</w:t>
      </w:r>
      <w:r>
        <w:rPr>
          <w:rFonts w:hint="eastAsia" w:ascii="仿宋" w:hAnsi="仿宋" w:eastAsia="仿宋" w:cs="仿宋"/>
          <w:sz w:val="32"/>
          <w:szCs w:val="32"/>
        </w:rPr>
        <w:t>任二级网格长；每个宿舍楼层为</w:t>
      </w:r>
      <w:r>
        <w:rPr>
          <w:rFonts w:hint="eastAsia" w:ascii="仿宋" w:hAnsi="仿宋" w:eastAsia="仿宋" w:cs="仿宋"/>
          <w:sz w:val="32"/>
          <w:szCs w:val="32"/>
          <w:lang w:val="en-US" w:eastAsia="zh-CN"/>
        </w:rPr>
        <w:t>三</w:t>
      </w:r>
      <w:r>
        <w:rPr>
          <w:rFonts w:hint="eastAsia" w:ascii="仿宋" w:hAnsi="仿宋" w:eastAsia="仿宋" w:cs="仿宋"/>
          <w:sz w:val="32"/>
          <w:szCs w:val="32"/>
        </w:rPr>
        <w:t>级网格，</w:t>
      </w:r>
      <w:r>
        <w:rPr>
          <w:rFonts w:hint="eastAsia" w:ascii="仿宋" w:hAnsi="仿宋" w:eastAsia="仿宋" w:cs="仿宋"/>
          <w:sz w:val="32"/>
          <w:szCs w:val="32"/>
          <w:lang w:val="en-US" w:eastAsia="zh-CN"/>
        </w:rPr>
        <w:t>楼层生活教师组长</w:t>
      </w:r>
      <w:r>
        <w:rPr>
          <w:rFonts w:hint="eastAsia" w:ascii="仿宋" w:hAnsi="仿宋" w:eastAsia="仿宋" w:cs="仿宋"/>
          <w:sz w:val="32"/>
          <w:szCs w:val="32"/>
        </w:rPr>
        <w:t>任</w:t>
      </w:r>
      <w:r>
        <w:rPr>
          <w:rFonts w:hint="eastAsia" w:ascii="仿宋" w:hAnsi="仿宋" w:eastAsia="仿宋" w:cs="仿宋"/>
          <w:sz w:val="32"/>
          <w:szCs w:val="32"/>
          <w:lang w:val="en-US" w:eastAsia="zh-CN"/>
        </w:rPr>
        <w:t>三</w:t>
      </w:r>
      <w:r>
        <w:rPr>
          <w:rFonts w:hint="eastAsia" w:ascii="仿宋" w:hAnsi="仿宋" w:eastAsia="仿宋" w:cs="仿宋"/>
          <w:sz w:val="32"/>
          <w:szCs w:val="32"/>
        </w:rPr>
        <w:t>级网格长；</w:t>
      </w:r>
      <w:r>
        <w:rPr>
          <w:rFonts w:hint="eastAsia" w:ascii="仿宋" w:hAnsi="仿宋" w:eastAsia="仿宋" w:cs="仿宋"/>
          <w:sz w:val="32"/>
          <w:szCs w:val="32"/>
          <w:lang w:val="en-US" w:eastAsia="zh-CN"/>
        </w:rPr>
        <w:t>每个生活老师负责的寝室区域为四级网格，生活老师任四级网格长，</w:t>
      </w:r>
      <w:r>
        <w:rPr>
          <w:rFonts w:hint="eastAsia" w:ascii="仿宋" w:hAnsi="仿宋" w:eastAsia="仿宋" w:cs="仿宋"/>
          <w:sz w:val="32"/>
          <w:szCs w:val="32"/>
        </w:rPr>
        <w:t>每</w:t>
      </w:r>
      <w:r>
        <w:rPr>
          <w:rFonts w:hint="eastAsia" w:ascii="仿宋" w:hAnsi="仿宋" w:eastAsia="仿宋" w:cs="仿宋"/>
          <w:sz w:val="32"/>
          <w:szCs w:val="32"/>
          <w:lang w:val="en-US" w:eastAsia="zh-CN"/>
        </w:rPr>
        <w:t>间寝室</w:t>
      </w:r>
      <w:r>
        <w:rPr>
          <w:rFonts w:hint="eastAsia" w:ascii="仿宋" w:hAnsi="仿宋" w:eastAsia="仿宋" w:cs="仿宋"/>
          <w:sz w:val="32"/>
          <w:szCs w:val="32"/>
        </w:rPr>
        <w:t>为</w:t>
      </w:r>
      <w:r>
        <w:rPr>
          <w:rFonts w:hint="eastAsia" w:ascii="仿宋" w:hAnsi="仿宋" w:eastAsia="仿宋" w:cs="仿宋"/>
          <w:sz w:val="32"/>
          <w:szCs w:val="32"/>
          <w:lang w:val="en-US" w:eastAsia="zh-CN"/>
        </w:rPr>
        <w:t>五</w:t>
      </w:r>
      <w:r>
        <w:rPr>
          <w:rFonts w:hint="eastAsia" w:ascii="仿宋" w:hAnsi="仿宋" w:eastAsia="仿宋" w:cs="仿宋"/>
          <w:sz w:val="32"/>
          <w:szCs w:val="32"/>
        </w:rPr>
        <w:t>级网格，由</w:t>
      </w:r>
      <w:r>
        <w:rPr>
          <w:rFonts w:hint="eastAsia" w:ascii="仿宋" w:hAnsi="仿宋" w:eastAsia="仿宋" w:cs="仿宋"/>
          <w:sz w:val="32"/>
          <w:szCs w:val="32"/>
          <w:lang w:val="en-US" w:eastAsia="zh-CN"/>
        </w:rPr>
        <w:t>寝室长</w:t>
      </w:r>
      <w:r>
        <w:rPr>
          <w:rFonts w:hint="eastAsia" w:ascii="仿宋" w:hAnsi="仿宋" w:eastAsia="仿宋" w:cs="仿宋"/>
          <w:sz w:val="32"/>
          <w:szCs w:val="32"/>
        </w:rPr>
        <w:t>任</w:t>
      </w:r>
      <w:r>
        <w:rPr>
          <w:rFonts w:hint="eastAsia" w:ascii="仿宋" w:hAnsi="仿宋" w:eastAsia="仿宋" w:cs="仿宋"/>
          <w:sz w:val="32"/>
          <w:szCs w:val="32"/>
          <w:lang w:val="en-US" w:eastAsia="zh-CN"/>
        </w:rPr>
        <w:t>五</w:t>
      </w:r>
      <w:r>
        <w:rPr>
          <w:rFonts w:hint="eastAsia" w:ascii="仿宋" w:hAnsi="仿宋" w:eastAsia="仿宋" w:cs="仿宋"/>
          <w:sz w:val="32"/>
          <w:szCs w:val="32"/>
        </w:rPr>
        <w:t>级网格长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其他学生为网格员</w:t>
      </w:r>
      <w:r>
        <w:rPr>
          <w:rFonts w:hint="eastAsia" w:ascii="仿宋" w:hAnsi="仿宋" w:eastAsia="仿宋" w:cs="仿宋"/>
          <w:sz w:val="32"/>
          <w:szCs w:val="32"/>
        </w:rPr>
        <w:t>。各级网格长负责网格内</w:t>
      </w:r>
      <w:r>
        <w:rPr>
          <w:rFonts w:hint="eastAsia" w:ascii="仿宋" w:hAnsi="仿宋" w:eastAsia="仿宋" w:cs="仿宋"/>
          <w:sz w:val="32"/>
          <w:szCs w:val="32"/>
          <w:lang w:val="en-US" w:eastAsia="zh-CN"/>
        </w:rPr>
        <w:t>学生</w:t>
      </w:r>
      <w:r>
        <w:rPr>
          <w:rFonts w:hint="eastAsia" w:ascii="仿宋" w:hAnsi="仿宋" w:eastAsia="仿宋" w:cs="仿宋"/>
          <w:sz w:val="32"/>
          <w:szCs w:val="32"/>
        </w:rPr>
        <w:t>体温检测、室内</w:t>
      </w:r>
      <w:r>
        <w:rPr>
          <w:rFonts w:hint="eastAsia" w:ascii="仿宋" w:hAnsi="仿宋" w:eastAsia="仿宋" w:cs="仿宋"/>
          <w:sz w:val="32"/>
          <w:szCs w:val="32"/>
          <w:lang w:val="en-US" w:eastAsia="zh-CN"/>
        </w:rPr>
        <w:t>通风消毒</w:t>
      </w:r>
      <w:r>
        <w:rPr>
          <w:rFonts w:hint="eastAsia" w:ascii="仿宋" w:hAnsi="仿宋" w:eastAsia="仿宋" w:cs="仿宋"/>
          <w:sz w:val="32"/>
          <w:szCs w:val="32"/>
        </w:rPr>
        <w:t>、</w:t>
      </w:r>
      <w:r>
        <w:rPr>
          <w:rFonts w:hint="eastAsia" w:ascii="仿宋" w:hAnsi="仿宋" w:eastAsia="仿宋" w:cs="仿宋"/>
          <w:sz w:val="32"/>
          <w:szCs w:val="32"/>
          <w:lang w:val="en-US" w:eastAsia="zh-CN"/>
        </w:rPr>
        <w:t>环境卫生、</w:t>
      </w:r>
      <w:r>
        <w:rPr>
          <w:rFonts w:hint="eastAsia" w:ascii="仿宋" w:hAnsi="仿宋" w:eastAsia="仿宋" w:cs="仿宋"/>
          <w:sz w:val="32"/>
          <w:szCs w:val="32"/>
        </w:rPr>
        <w:t>秩序维护等工作。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firstLine="321" w:firstLineChars="100"/>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餐厅网格化管理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b/>
          <w:bCs/>
          <w:sz w:val="32"/>
          <w:szCs w:val="32"/>
          <w:lang w:val="en-US" w:eastAsia="zh-CN"/>
        </w:rPr>
      </w:pPr>
      <w:r>
        <w:rPr>
          <w:rFonts w:hint="eastAsia" w:ascii="仿宋" w:hAnsi="仿宋" w:eastAsia="仿宋" w:cs="仿宋"/>
          <w:sz w:val="32"/>
          <w:szCs w:val="32"/>
          <w:lang w:val="en-US" w:eastAsia="zh-CN"/>
        </w:rPr>
        <w:t>全校所有餐厅为一级网格，主管副校长</w:t>
      </w:r>
      <w:r>
        <w:rPr>
          <w:rFonts w:hint="eastAsia" w:ascii="仿宋" w:hAnsi="仿宋" w:eastAsia="仿宋" w:cs="仿宋"/>
          <w:sz w:val="32"/>
          <w:szCs w:val="32"/>
        </w:rPr>
        <w:t>任一级网格长；每个</w:t>
      </w:r>
      <w:r>
        <w:rPr>
          <w:rFonts w:hint="eastAsia" w:ascii="仿宋" w:hAnsi="仿宋" w:eastAsia="仿宋" w:cs="仿宋"/>
          <w:sz w:val="32"/>
          <w:szCs w:val="32"/>
          <w:lang w:val="en-US" w:eastAsia="zh-CN"/>
        </w:rPr>
        <w:t>餐厅</w:t>
      </w:r>
      <w:r>
        <w:rPr>
          <w:rFonts w:hint="eastAsia" w:ascii="仿宋" w:hAnsi="仿宋" w:eastAsia="仿宋" w:cs="仿宋"/>
          <w:sz w:val="32"/>
          <w:szCs w:val="32"/>
        </w:rPr>
        <w:t>为二级网格，</w:t>
      </w:r>
      <w:r>
        <w:rPr>
          <w:rFonts w:hint="eastAsia" w:ascii="仿宋" w:hAnsi="仿宋" w:eastAsia="仿宋" w:cs="仿宋"/>
          <w:sz w:val="32"/>
          <w:szCs w:val="32"/>
          <w:lang w:val="en-US" w:eastAsia="zh-CN"/>
        </w:rPr>
        <w:t>伙食科科长、餐厅组长和年级主任</w:t>
      </w:r>
      <w:r>
        <w:rPr>
          <w:rFonts w:hint="eastAsia" w:ascii="仿宋" w:hAnsi="仿宋" w:eastAsia="仿宋" w:cs="仿宋"/>
          <w:sz w:val="32"/>
          <w:szCs w:val="32"/>
        </w:rPr>
        <w:t>任二级网格长；</w:t>
      </w:r>
      <w:r>
        <w:rPr>
          <w:rFonts w:hint="eastAsia" w:ascii="仿宋" w:hAnsi="仿宋" w:eastAsia="仿宋" w:cs="仿宋"/>
          <w:sz w:val="32"/>
          <w:szCs w:val="32"/>
          <w:lang w:val="en-US" w:eastAsia="zh-CN"/>
        </w:rPr>
        <w:t>餐厅内班级就餐区域</w:t>
      </w:r>
      <w:r>
        <w:rPr>
          <w:rFonts w:hint="eastAsia" w:ascii="仿宋" w:hAnsi="仿宋" w:eastAsia="仿宋" w:cs="仿宋"/>
          <w:sz w:val="32"/>
          <w:szCs w:val="32"/>
        </w:rPr>
        <w:t>为</w:t>
      </w:r>
      <w:r>
        <w:rPr>
          <w:rFonts w:hint="eastAsia" w:ascii="仿宋" w:hAnsi="仿宋" w:eastAsia="仿宋" w:cs="仿宋"/>
          <w:sz w:val="32"/>
          <w:szCs w:val="32"/>
          <w:lang w:val="en-US" w:eastAsia="zh-CN"/>
        </w:rPr>
        <w:t>三</w:t>
      </w:r>
      <w:r>
        <w:rPr>
          <w:rFonts w:hint="eastAsia" w:ascii="仿宋" w:hAnsi="仿宋" w:eastAsia="仿宋" w:cs="仿宋"/>
          <w:sz w:val="32"/>
          <w:szCs w:val="32"/>
        </w:rPr>
        <w:t>级网格，</w:t>
      </w:r>
      <w:r>
        <w:rPr>
          <w:rFonts w:hint="eastAsia" w:ascii="仿宋" w:hAnsi="仿宋" w:eastAsia="仿宋" w:cs="仿宋"/>
          <w:sz w:val="32"/>
          <w:szCs w:val="32"/>
          <w:lang w:val="en-US" w:eastAsia="zh-CN"/>
        </w:rPr>
        <w:t>餐厅工作人员和班主任</w:t>
      </w:r>
      <w:r>
        <w:rPr>
          <w:rFonts w:hint="eastAsia" w:ascii="仿宋" w:hAnsi="仿宋" w:eastAsia="仿宋" w:cs="仿宋"/>
          <w:sz w:val="32"/>
          <w:szCs w:val="32"/>
        </w:rPr>
        <w:t>任</w:t>
      </w:r>
      <w:r>
        <w:rPr>
          <w:rFonts w:hint="eastAsia" w:ascii="仿宋" w:hAnsi="仿宋" w:eastAsia="仿宋" w:cs="仿宋"/>
          <w:sz w:val="32"/>
          <w:szCs w:val="32"/>
          <w:lang w:val="en-US" w:eastAsia="zh-CN"/>
        </w:rPr>
        <w:t>三</w:t>
      </w:r>
      <w:r>
        <w:rPr>
          <w:rFonts w:hint="eastAsia" w:ascii="仿宋" w:hAnsi="仿宋" w:eastAsia="仿宋" w:cs="仿宋"/>
          <w:sz w:val="32"/>
          <w:szCs w:val="32"/>
        </w:rPr>
        <w:t>级网格长；</w:t>
      </w:r>
      <w:r>
        <w:rPr>
          <w:rFonts w:hint="eastAsia" w:ascii="仿宋" w:hAnsi="仿宋" w:eastAsia="仿宋" w:cs="仿宋"/>
          <w:sz w:val="32"/>
          <w:szCs w:val="32"/>
          <w:lang w:val="en-US" w:eastAsia="zh-CN"/>
        </w:rPr>
        <w:t>班级就餐区域分为若干就餐小组，以班长为主的班委委员</w:t>
      </w:r>
      <w:r>
        <w:rPr>
          <w:rFonts w:hint="eastAsia" w:ascii="仿宋" w:hAnsi="仿宋" w:eastAsia="仿宋" w:cs="仿宋"/>
          <w:sz w:val="32"/>
          <w:szCs w:val="32"/>
        </w:rPr>
        <w:t>任</w:t>
      </w:r>
      <w:r>
        <w:rPr>
          <w:rFonts w:hint="eastAsia" w:ascii="仿宋" w:hAnsi="仿宋" w:eastAsia="仿宋" w:cs="仿宋"/>
          <w:sz w:val="32"/>
          <w:szCs w:val="32"/>
          <w:lang w:val="en-US" w:eastAsia="zh-CN"/>
        </w:rPr>
        <w:t>四</w:t>
      </w:r>
      <w:r>
        <w:rPr>
          <w:rFonts w:hint="eastAsia" w:ascii="仿宋" w:hAnsi="仿宋" w:eastAsia="仿宋" w:cs="仿宋"/>
          <w:sz w:val="32"/>
          <w:szCs w:val="32"/>
        </w:rPr>
        <w:t>级网格长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其他学生为网格员</w:t>
      </w:r>
      <w:r>
        <w:rPr>
          <w:rFonts w:hint="eastAsia" w:ascii="仿宋" w:hAnsi="仿宋" w:eastAsia="仿宋" w:cs="仿宋"/>
          <w:sz w:val="32"/>
          <w:szCs w:val="32"/>
        </w:rPr>
        <w:t>。各级网格长负责网格内</w:t>
      </w:r>
      <w:r>
        <w:rPr>
          <w:rFonts w:hint="eastAsia" w:ascii="仿宋" w:hAnsi="仿宋" w:eastAsia="仿宋" w:cs="仿宋"/>
          <w:sz w:val="32"/>
          <w:szCs w:val="32"/>
          <w:lang w:val="en-US" w:eastAsia="zh-CN"/>
        </w:rPr>
        <w:t>消毒通风</w:t>
      </w:r>
      <w:r>
        <w:rPr>
          <w:rFonts w:hint="eastAsia" w:ascii="仿宋" w:hAnsi="仿宋" w:eastAsia="仿宋" w:cs="仿宋"/>
          <w:sz w:val="32"/>
          <w:szCs w:val="32"/>
        </w:rPr>
        <w:t>、</w:t>
      </w:r>
      <w:r>
        <w:rPr>
          <w:rFonts w:hint="eastAsia" w:ascii="仿宋" w:hAnsi="仿宋" w:eastAsia="仿宋" w:cs="仿宋"/>
          <w:sz w:val="32"/>
          <w:szCs w:val="32"/>
          <w:lang w:val="en-US" w:eastAsia="zh-CN"/>
        </w:rPr>
        <w:t>环境卫生、</w:t>
      </w:r>
      <w:r>
        <w:rPr>
          <w:rFonts w:hint="eastAsia" w:ascii="仿宋" w:hAnsi="仿宋" w:eastAsia="仿宋" w:cs="仿宋"/>
          <w:sz w:val="32"/>
          <w:szCs w:val="32"/>
        </w:rPr>
        <w:t>秩序维护等工作。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firstLine="321" w:firstLineChars="100"/>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办公楼网格化管理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cs="宋体"/>
          <w:b/>
          <w:bCs/>
          <w:sz w:val="32"/>
          <w:szCs w:val="32"/>
          <w:lang w:val="en-US" w:eastAsia="zh-CN"/>
        </w:rPr>
      </w:pPr>
      <w:r>
        <w:rPr>
          <w:rFonts w:hint="eastAsia" w:ascii="仿宋" w:hAnsi="仿宋" w:eastAsia="仿宋" w:cs="仿宋"/>
          <w:sz w:val="32"/>
          <w:szCs w:val="32"/>
          <w:lang w:val="en-US" w:eastAsia="zh-CN"/>
        </w:rPr>
        <w:t>整个办公楼为一级网格，李全录副书记</w:t>
      </w:r>
      <w:r>
        <w:rPr>
          <w:rFonts w:hint="eastAsia" w:ascii="仿宋" w:hAnsi="仿宋" w:eastAsia="仿宋" w:cs="仿宋"/>
          <w:sz w:val="32"/>
          <w:szCs w:val="32"/>
        </w:rPr>
        <w:t>任一级网格长；每个楼</w:t>
      </w:r>
      <w:r>
        <w:rPr>
          <w:rFonts w:hint="eastAsia" w:ascii="仿宋" w:hAnsi="仿宋" w:eastAsia="仿宋" w:cs="仿宋"/>
          <w:sz w:val="32"/>
          <w:szCs w:val="32"/>
          <w:lang w:val="en-US" w:eastAsia="zh-CN"/>
        </w:rPr>
        <w:t>层</w:t>
      </w:r>
      <w:r>
        <w:rPr>
          <w:rFonts w:hint="eastAsia" w:ascii="仿宋" w:hAnsi="仿宋" w:eastAsia="仿宋" w:cs="仿宋"/>
          <w:sz w:val="32"/>
          <w:szCs w:val="32"/>
        </w:rPr>
        <w:t>为二级网格，</w:t>
      </w:r>
      <w:r>
        <w:rPr>
          <w:rFonts w:hint="eastAsia" w:ascii="仿宋" w:hAnsi="仿宋" w:eastAsia="仿宋" w:cs="仿宋"/>
          <w:sz w:val="32"/>
          <w:szCs w:val="32"/>
          <w:lang w:val="en-US" w:eastAsia="zh-CN"/>
        </w:rPr>
        <w:t>一楼赵洪玉、二楼赵明伟</w:t>
      </w:r>
      <w:r>
        <w:rPr>
          <w:rFonts w:hint="eastAsia" w:ascii="仿宋" w:hAnsi="仿宋" w:eastAsia="仿宋" w:cs="仿宋"/>
          <w:sz w:val="32"/>
          <w:szCs w:val="32"/>
        </w:rPr>
        <w:t>任二级网格长；每个</w:t>
      </w:r>
      <w:r>
        <w:rPr>
          <w:rFonts w:hint="eastAsia" w:ascii="仿宋" w:hAnsi="仿宋" w:eastAsia="仿宋" w:cs="仿宋"/>
          <w:sz w:val="32"/>
          <w:szCs w:val="32"/>
          <w:lang w:val="en-US" w:eastAsia="zh-CN"/>
        </w:rPr>
        <w:t>办公室、教研组</w:t>
      </w:r>
      <w:r>
        <w:rPr>
          <w:rFonts w:hint="eastAsia" w:ascii="仿宋" w:hAnsi="仿宋" w:eastAsia="仿宋" w:cs="仿宋"/>
          <w:sz w:val="32"/>
          <w:szCs w:val="32"/>
        </w:rPr>
        <w:t>为</w:t>
      </w:r>
      <w:r>
        <w:rPr>
          <w:rFonts w:hint="eastAsia" w:ascii="仿宋" w:hAnsi="仿宋" w:eastAsia="仿宋" w:cs="仿宋"/>
          <w:sz w:val="32"/>
          <w:szCs w:val="32"/>
          <w:lang w:val="en-US" w:eastAsia="zh-CN"/>
        </w:rPr>
        <w:t>三</w:t>
      </w:r>
      <w:r>
        <w:rPr>
          <w:rFonts w:hint="eastAsia" w:ascii="仿宋" w:hAnsi="仿宋" w:eastAsia="仿宋" w:cs="仿宋"/>
          <w:sz w:val="32"/>
          <w:szCs w:val="32"/>
        </w:rPr>
        <w:t>级网格，</w:t>
      </w:r>
      <w:r>
        <w:rPr>
          <w:rFonts w:hint="eastAsia" w:ascii="仿宋" w:hAnsi="仿宋" w:eastAsia="仿宋" w:cs="仿宋"/>
          <w:sz w:val="32"/>
          <w:szCs w:val="32"/>
          <w:lang w:val="en-US" w:eastAsia="zh-CN"/>
        </w:rPr>
        <w:t>各</w:t>
      </w:r>
      <w:r>
        <w:rPr>
          <w:rFonts w:hint="eastAsia" w:ascii="仿宋" w:hAnsi="仿宋" w:eastAsia="仿宋" w:cs="仿宋"/>
          <w:sz w:val="32"/>
          <w:szCs w:val="32"/>
        </w:rPr>
        <w:t>个</w:t>
      </w:r>
      <w:r>
        <w:rPr>
          <w:rFonts w:hint="eastAsia" w:ascii="仿宋" w:hAnsi="仿宋" w:eastAsia="仿宋" w:cs="仿宋"/>
          <w:sz w:val="32"/>
          <w:szCs w:val="32"/>
          <w:lang w:val="en-US" w:eastAsia="zh-CN"/>
        </w:rPr>
        <w:t>办公室、教研组负责人</w:t>
      </w:r>
      <w:r>
        <w:rPr>
          <w:rFonts w:hint="eastAsia" w:ascii="仿宋" w:hAnsi="仿宋" w:eastAsia="仿宋" w:cs="仿宋"/>
          <w:sz w:val="32"/>
          <w:szCs w:val="32"/>
        </w:rPr>
        <w:t>任</w:t>
      </w:r>
      <w:r>
        <w:rPr>
          <w:rFonts w:hint="eastAsia" w:ascii="仿宋" w:hAnsi="仿宋" w:eastAsia="仿宋" w:cs="仿宋"/>
          <w:sz w:val="32"/>
          <w:szCs w:val="32"/>
          <w:lang w:val="en-US" w:eastAsia="zh-CN"/>
        </w:rPr>
        <w:t>三</w:t>
      </w:r>
      <w:r>
        <w:rPr>
          <w:rFonts w:hint="eastAsia" w:ascii="仿宋" w:hAnsi="仿宋" w:eastAsia="仿宋" w:cs="仿宋"/>
          <w:sz w:val="32"/>
          <w:szCs w:val="32"/>
        </w:rPr>
        <w:t>级网格长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骨干教师任四级网格长，其他教师为网格员</w:t>
      </w:r>
      <w:r>
        <w:rPr>
          <w:rFonts w:hint="eastAsia" w:ascii="仿宋" w:hAnsi="仿宋" w:eastAsia="仿宋" w:cs="仿宋"/>
          <w:sz w:val="32"/>
          <w:szCs w:val="32"/>
        </w:rPr>
        <w:t>。各级网格长负责网格内</w:t>
      </w:r>
      <w:r>
        <w:rPr>
          <w:rFonts w:hint="eastAsia" w:ascii="仿宋" w:hAnsi="仿宋" w:eastAsia="仿宋" w:cs="仿宋"/>
          <w:sz w:val="32"/>
          <w:szCs w:val="32"/>
          <w:lang w:val="en-US" w:eastAsia="zh-CN"/>
        </w:rPr>
        <w:t>教职工的</w:t>
      </w:r>
      <w:r>
        <w:rPr>
          <w:rFonts w:hint="eastAsia" w:ascii="仿宋" w:hAnsi="仿宋" w:eastAsia="仿宋" w:cs="仿宋"/>
          <w:sz w:val="32"/>
          <w:szCs w:val="32"/>
        </w:rPr>
        <w:t>体温检测、室内</w:t>
      </w:r>
      <w:r>
        <w:rPr>
          <w:rFonts w:hint="eastAsia" w:ascii="仿宋" w:hAnsi="仿宋" w:eastAsia="仿宋" w:cs="仿宋"/>
          <w:sz w:val="32"/>
          <w:szCs w:val="32"/>
          <w:lang w:val="en-US" w:eastAsia="zh-CN"/>
        </w:rPr>
        <w:t>通风消毒、环境卫生</w:t>
      </w:r>
      <w:r>
        <w:rPr>
          <w:rFonts w:hint="eastAsia" w:ascii="仿宋" w:hAnsi="仿宋" w:eastAsia="仿宋" w:cs="仿宋"/>
          <w:sz w:val="32"/>
          <w:szCs w:val="32"/>
        </w:rPr>
        <w:t>等工作。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firstLine="321" w:firstLineChars="100"/>
        <w:textAlignment w:val="auto"/>
        <w:rPr>
          <w:rFonts w:hint="default" w:ascii="宋体" w:hAnsi="宋体" w:cs="宋体"/>
          <w:b/>
          <w:bCs/>
          <w:sz w:val="32"/>
          <w:szCs w:val="32"/>
          <w:lang w:val="en-US" w:eastAsia="zh-CN"/>
        </w:rPr>
      </w:pPr>
      <w:r>
        <w:rPr>
          <w:rFonts w:hint="eastAsia" w:ascii="宋体" w:hAnsi="宋体" w:cs="宋体"/>
          <w:b/>
          <w:bCs/>
          <w:sz w:val="32"/>
          <w:szCs w:val="32"/>
          <w:lang w:val="en-US" w:eastAsia="zh-CN"/>
        </w:rPr>
        <w:t>处室、年级网格化管理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各个处室、年级</w:t>
      </w:r>
      <w:r>
        <w:rPr>
          <w:rFonts w:hint="eastAsia" w:ascii="仿宋" w:hAnsi="仿宋" w:eastAsia="仿宋" w:cs="仿宋"/>
          <w:sz w:val="32"/>
          <w:szCs w:val="32"/>
        </w:rPr>
        <w:t>为一级网格，</w:t>
      </w:r>
      <w:r>
        <w:rPr>
          <w:rFonts w:hint="eastAsia" w:ascii="仿宋" w:hAnsi="仿宋" w:eastAsia="仿宋" w:cs="仿宋"/>
          <w:sz w:val="32"/>
          <w:szCs w:val="32"/>
          <w:lang w:val="en-US" w:eastAsia="zh-CN"/>
        </w:rPr>
        <w:t>主管校长任一级网格长；处室主任、年级主任</w:t>
      </w:r>
      <w:r>
        <w:rPr>
          <w:rFonts w:hint="eastAsia" w:ascii="仿宋" w:hAnsi="仿宋" w:eastAsia="仿宋" w:cs="仿宋"/>
          <w:sz w:val="32"/>
          <w:szCs w:val="32"/>
        </w:rPr>
        <w:t>任</w:t>
      </w:r>
      <w:r>
        <w:rPr>
          <w:rFonts w:hint="eastAsia" w:ascii="仿宋" w:hAnsi="仿宋" w:eastAsia="仿宋" w:cs="仿宋"/>
          <w:sz w:val="32"/>
          <w:szCs w:val="32"/>
          <w:lang w:val="en-US" w:eastAsia="zh-CN"/>
        </w:rPr>
        <w:t>二</w:t>
      </w:r>
      <w:r>
        <w:rPr>
          <w:rFonts w:hint="eastAsia" w:ascii="仿宋" w:hAnsi="仿宋" w:eastAsia="仿宋" w:cs="仿宋"/>
          <w:sz w:val="32"/>
          <w:szCs w:val="32"/>
        </w:rPr>
        <w:t>级网格长；</w:t>
      </w:r>
      <w:r>
        <w:rPr>
          <w:rFonts w:hint="eastAsia" w:ascii="仿宋" w:hAnsi="仿宋" w:eastAsia="仿宋" w:cs="仿宋"/>
          <w:sz w:val="32"/>
          <w:szCs w:val="32"/>
          <w:lang w:val="en-US" w:eastAsia="zh-CN"/>
        </w:rPr>
        <w:t>各个办公室、教研组、备课组</w:t>
      </w:r>
      <w:r>
        <w:rPr>
          <w:rFonts w:hint="eastAsia" w:ascii="仿宋" w:hAnsi="仿宋" w:eastAsia="仿宋" w:cs="仿宋"/>
          <w:sz w:val="32"/>
          <w:szCs w:val="32"/>
        </w:rPr>
        <w:t>为</w:t>
      </w:r>
      <w:r>
        <w:rPr>
          <w:rFonts w:hint="eastAsia" w:ascii="仿宋" w:hAnsi="仿宋" w:eastAsia="仿宋" w:cs="仿宋"/>
          <w:sz w:val="32"/>
          <w:szCs w:val="32"/>
          <w:lang w:val="en-US" w:eastAsia="zh-CN"/>
        </w:rPr>
        <w:t>三</w:t>
      </w:r>
      <w:r>
        <w:rPr>
          <w:rFonts w:hint="eastAsia" w:ascii="仿宋" w:hAnsi="仿宋" w:eastAsia="仿宋" w:cs="仿宋"/>
          <w:sz w:val="32"/>
          <w:szCs w:val="32"/>
        </w:rPr>
        <w:t>级网格，</w:t>
      </w:r>
      <w:r>
        <w:rPr>
          <w:rFonts w:hint="eastAsia" w:ascii="仿宋" w:hAnsi="仿宋" w:eastAsia="仿宋" w:cs="仿宋"/>
          <w:sz w:val="32"/>
          <w:szCs w:val="32"/>
          <w:lang w:val="en-US" w:eastAsia="zh-CN"/>
        </w:rPr>
        <w:t>副主任、教研组长、备课组长</w:t>
      </w:r>
      <w:r>
        <w:rPr>
          <w:rFonts w:hint="eastAsia" w:ascii="仿宋" w:hAnsi="仿宋" w:eastAsia="仿宋" w:cs="仿宋"/>
          <w:sz w:val="32"/>
          <w:szCs w:val="32"/>
        </w:rPr>
        <w:t>任</w:t>
      </w:r>
      <w:r>
        <w:rPr>
          <w:rFonts w:hint="eastAsia" w:ascii="仿宋" w:hAnsi="仿宋" w:eastAsia="仿宋" w:cs="仿宋"/>
          <w:sz w:val="32"/>
          <w:szCs w:val="32"/>
          <w:lang w:val="en-US" w:eastAsia="zh-CN"/>
        </w:rPr>
        <w:t>三</w:t>
      </w:r>
      <w:r>
        <w:rPr>
          <w:rFonts w:hint="eastAsia" w:ascii="仿宋" w:hAnsi="仿宋" w:eastAsia="仿宋" w:cs="仿宋"/>
          <w:sz w:val="32"/>
          <w:szCs w:val="32"/>
        </w:rPr>
        <w:t>级网格长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骨干教师任四级网格长，其他老师为网格员</w:t>
      </w:r>
      <w:r>
        <w:rPr>
          <w:rFonts w:hint="eastAsia" w:ascii="仿宋" w:hAnsi="仿宋" w:eastAsia="仿宋" w:cs="仿宋"/>
          <w:sz w:val="32"/>
          <w:szCs w:val="32"/>
        </w:rPr>
        <w:t>。各级网格长负责网格内</w:t>
      </w:r>
      <w:r>
        <w:rPr>
          <w:rFonts w:hint="eastAsia" w:ascii="仿宋" w:hAnsi="仿宋" w:eastAsia="仿宋" w:cs="仿宋"/>
          <w:sz w:val="32"/>
          <w:szCs w:val="32"/>
          <w:lang w:val="en-US" w:eastAsia="zh-CN"/>
        </w:rPr>
        <w:t>教职</w:t>
      </w:r>
      <w:r>
        <w:rPr>
          <w:rFonts w:hint="eastAsia" w:ascii="仿宋" w:hAnsi="仿宋" w:eastAsia="仿宋" w:cs="仿宋"/>
          <w:sz w:val="32"/>
          <w:szCs w:val="32"/>
        </w:rPr>
        <w:t>工体温检测、室内</w:t>
      </w:r>
      <w:r>
        <w:rPr>
          <w:rFonts w:hint="eastAsia" w:ascii="仿宋" w:hAnsi="仿宋" w:eastAsia="仿宋" w:cs="仿宋"/>
          <w:sz w:val="32"/>
          <w:szCs w:val="32"/>
          <w:lang w:val="en-US" w:eastAsia="zh-CN"/>
        </w:rPr>
        <w:t>通风消毒、环境卫生</w:t>
      </w:r>
      <w:r>
        <w:rPr>
          <w:rFonts w:hint="eastAsia" w:ascii="仿宋" w:hAnsi="仿宋" w:eastAsia="仿宋" w:cs="仿宋"/>
          <w:sz w:val="32"/>
          <w:szCs w:val="32"/>
        </w:rPr>
        <w:t>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w:t>
      </w:r>
      <w:r>
        <w:rPr>
          <w:rFonts w:hint="eastAsia" w:ascii="黑体" w:hAnsi="黑体" w:eastAsia="黑体" w:cs="黑体"/>
          <w:b/>
          <w:bCs/>
          <w:sz w:val="32"/>
          <w:szCs w:val="32"/>
          <w:lang w:val="en-US" w:eastAsia="zh-CN"/>
        </w:rPr>
        <w:t>学生</w:t>
      </w:r>
      <w:r>
        <w:rPr>
          <w:rFonts w:hint="eastAsia" w:ascii="黑体" w:hAnsi="黑体" w:eastAsia="黑体" w:cs="黑体"/>
          <w:b/>
          <w:bCs/>
          <w:sz w:val="32"/>
          <w:szCs w:val="32"/>
        </w:rPr>
        <w:t>在校期间网格化管理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一</w:t>
      </w:r>
      <w:r>
        <w:rPr>
          <w:rFonts w:hint="eastAsia" w:ascii="宋体" w:hAnsi="宋体" w:eastAsia="宋体" w:cs="宋体"/>
          <w:b/>
          <w:bCs/>
          <w:sz w:val="32"/>
          <w:szCs w:val="32"/>
          <w:lang w:eastAsia="zh-CN"/>
        </w:rPr>
        <w:t>）</w:t>
      </w:r>
      <w:r>
        <w:rPr>
          <w:rFonts w:hint="eastAsia" w:ascii="宋体" w:hAnsi="宋体" w:eastAsia="宋体" w:cs="宋体"/>
          <w:b/>
          <w:bCs/>
          <w:sz w:val="32"/>
          <w:szCs w:val="32"/>
        </w:rPr>
        <w:t>建立班级疫情学生管理制度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班级内</w:t>
      </w:r>
      <w:r>
        <w:rPr>
          <w:rFonts w:hint="eastAsia" w:ascii="仿宋" w:hAnsi="仿宋" w:eastAsia="仿宋" w:cs="仿宋"/>
          <w:sz w:val="32"/>
          <w:szCs w:val="32"/>
          <w:lang w:val="en-US" w:eastAsia="zh-CN"/>
        </w:rPr>
        <w:t>班长</w:t>
      </w:r>
      <w:r>
        <w:rPr>
          <w:rFonts w:hint="eastAsia" w:ascii="仿宋" w:hAnsi="仿宋" w:eastAsia="仿宋" w:cs="仿宋"/>
          <w:sz w:val="32"/>
          <w:szCs w:val="32"/>
        </w:rPr>
        <w:t>担任班级疫情管理员，负责班级疫情情况每天的统计汇总、上报，全面落实班级疫情工作，遇突发事件及解决不了的事情及时联系班主任及学校老师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班级的</w:t>
      </w:r>
      <w:r>
        <w:rPr>
          <w:rFonts w:hint="eastAsia" w:ascii="仿宋" w:hAnsi="仿宋" w:eastAsia="仿宋" w:cs="仿宋"/>
          <w:sz w:val="32"/>
          <w:szCs w:val="32"/>
          <w:lang w:val="en-US" w:eastAsia="zh-CN"/>
        </w:rPr>
        <w:t>团支书</w:t>
      </w:r>
      <w:r>
        <w:rPr>
          <w:rFonts w:hint="eastAsia" w:ascii="仿宋" w:hAnsi="仿宋" w:eastAsia="仿宋" w:cs="仿宋"/>
          <w:sz w:val="32"/>
          <w:szCs w:val="32"/>
        </w:rPr>
        <w:t>负责统计早上、中午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晚上</w:t>
      </w:r>
      <w:r>
        <w:rPr>
          <w:rFonts w:hint="eastAsia" w:ascii="仿宋" w:hAnsi="仿宋" w:eastAsia="仿宋" w:cs="仿宋"/>
          <w:sz w:val="32"/>
          <w:szCs w:val="32"/>
        </w:rPr>
        <w:t>学生的体温，统计后交给班级疫情管理员</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班级的纪律委员负责班级学生进出教室及室外活动的纪律</w:t>
      </w:r>
      <w:r>
        <w:rPr>
          <w:rFonts w:hint="eastAsia" w:ascii="仿宋" w:hAnsi="仿宋" w:eastAsia="仿宋" w:cs="仿宋"/>
          <w:sz w:val="32"/>
          <w:szCs w:val="32"/>
          <w:lang w:eastAsia="zh-CN"/>
        </w:rPr>
        <w:t>，</w:t>
      </w:r>
      <w:r>
        <w:rPr>
          <w:rFonts w:hint="eastAsia" w:ascii="仿宋" w:hAnsi="仿宋" w:eastAsia="仿宋" w:cs="仿宋"/>
          <w:sz w:val="32"/>
          <w:szCs w:val="32"/>
        </w:rPr>
        <w:t>请假、复课学生的统计及相关假条及回执单的收集，定期上交班主任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班级的卫生委员负责教室及室内外卫生区的卫生打扫、喷撒</w:t>
      </w:r>
      <w:r>
        <w:rPr>
          <w:rFonts w:hint="eastAsia" w:ascii="仿宋" w:hAnsi="仿宋" w:eastAsia="仿宋" w:cs="仿宋"/>
          <w:sz w:val="32"/>
          <w:szCs w:val="32"/>
          <w:lang w:val="en-US" w:eastAsia="zh-CN"/>
        </w:rPr>
        <w:t>84</w:t>
      </w:r>
      <w:r>
        <w:rPr>
          <w:rFonts w:hint="eastAsia" w:ascii="仿宋" w:hAnsi="仿宋" w:eastAsia="仿宋" w:cs="仿宋"/>
          <w:sz w:val="32"/>
          <w:szCs w:val="32"/>
        </w:rPr>
        <w:t>消毒液及卫生保持</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每个小组选一名学生负责本组同学按要求测量体温、提醒大家勤洗手、及时戴口罩。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签订</w:t>
      </w:r>
      <w:r>
        <w:rPr>
          <w:rFonts w:hint="eastAsia" w:ascii="宋体" w:hAnsi="宋体" w:eastAsia="宋体" w:cs="宋体"/>
          <w:b/>
          <w:bCs/>
          <w:sz w:val="32"/>
          <w:szCs w:val="32"/>
        </w:rPr>
        <w:t>《信息真实诚信承诺书》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开学</w:t>
      </w:r>
      <w:r>
        <w:rPr>
          <w:rFonts w:hint="eastAsia" w:ascii="仿宋" w:hAnsi="仿宋" w:eastAsia="仿宋" w:cs="仿宋"/>
          <w:sz w:val="32"/>
          <w:szCs w:val="32"/>
          <w:lang w:val="en-US" w:eastAsia="zh-CN"/>
        </w:rPr>
        <w:t>当天，所有师生都要</w:t>
      </w:r>
      <w:r>
        <w:rPr>
          <w:rFonts w:hint="eastAsia" w:ascii="仿宋" w:hAnsi="仿宋" w:eastAsia="仿宋" w:cs="仿宋"/>
          <w:sz w:val="32"/>
          <w:szCs w:val="32"/>
        </w:rPr>
        <w:t>签订《信息真实诚信承诺书》，</w:t>
      </w:r>
      <w:r>
        <w:rPr>
          <w:rFonts w:hint="eastAsia" w:ascii="仿宋" w:hAnsi="仿宋" w:eastAsia="仿宋" w:cs="仿宋"/>
          <w:sz w:val="32"/>
          <w:szCs w:val="32"/>
          <w:lang w:val="en-US" w:eastAsia="zh-CN"/>
        </w:rPr>
        <w:t>以处室、年级为单位</w:t>
      </w:r>
      <w:r>
        <w:rPr>
          <w:rFonts w:hint="eastAsia" w:ascii="仿宋" w:hAnsi="仿宋" w:eastAsia="仿宋" w:cs="仿宋"/>
          <w:sz w:val="32"/>
          <w:szCs w:val="32"/>
        </w:rPr>
        <w:t>集中上交</w:t>
      </w:r>
      <w:r>
        <w:rPr>
          <w:rFonts w:hint="eastAsia" w:ascii="仿宋" w:hAnsi="仿宋" w:eastAsia="仿宋" w:cs="仿宋"/>
          <w:sz w:val="32"/>
          <w:szCs w:val="32"/>
          <w:lang w:val="en-US" w:eastAsia="zh-CN"/>
        </w:rPr>
        <w:t>政教处</w:t>
      </w:r>
      <w:r>
        <w:rPr>
          <w:rFonts w:hint="eastAsia" w:ascii="仿宋" w:hAnsi="仿宋" w:eastAsia="仿宋" w:cs="仿宋"/>
          <w:sz w:val="32"/>
          <w:szCs w:val="32"/>
        </w:rPr>
        <w:t>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lang w:eastAsia="zh-CN"/>
        </w:rPr>
        <w:t>）</w:t>
      </w:r>
      <w:r>
        <w:rPr>
          <w:rFonts w:hint="eastAsia" w:ascii="宋体" w:hAnsi="宋体" w:eastAsia="宋体" w:cs="宋体"/>
          <w:b/>
          <w:bCs/>
          <w:sz w:val="32"/>
          <w:szCs w:val="32"/>
        </w:rPr>
        <w:t>建立学生</w:t>
      </w:r>
      <w:r>
        <w:rPr>
          <w:rFonts w:hint="eastAsia" w:ascii="宋体" w:hAnsi="宋体" w:eastAsia="宋体" w:cs="宋体"/>
          <w:b/>
          <w:bCs/>
          <w:sz w:val="32"/>
          <w:szCs w:val="32"/>
          <w:lang w:val="en-US" w:eastAsia="zh-CN"/>
        </w:rPr>
        <w:t>上午</w:t>
      </w:r>
      <w:r>
        <w:rPr>
          <w:rFonts w:hint="eastAsia" w:ascii="宋体" w:hAnsi="宋体" w:eastAsia="宋体" w:cs="宋体"/>
          <w:b/>
          <w:bCs/>
          <w:sz w:val="32"/>
          <w:szCs w:val="32"/>
        </w:rPr>
        <w:t>、中午</w:t>
      </w: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晚上</w:t>
      </w:r>
      <w:r>
        <w:rPr>
          <w:rFonts w:hint="eastAsia" w:ascii="宋体" w:hAnsi="宋体" w:eastAsia="宋体" w:cs="宋体"/>
          <w:b/>
          <w:bCs/>
          <w:sz w:val="32"/>
          <w:szCs w:val="32"/>
        </w:rPr>
        <w:t>体检制度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班级每天</w:t>
      </w:r>
      <w:r>
        <w:rPr>
          <w:rFonts w:hint="eastAsia" w:ascii="仿宋" w:hAnsi="仿宋" w:eastAsia="仿宋" w:cs="仿宋"/>
          <w:sz w:val="32"/>
          <w:szCs w:val="32"/>
          <w:lang w:val="en-US" w:eastAsia="zh-CN"/>
        </w:rPr>
        <w:t>上午上课前、下午上课前、晚上放学后</w:t>
      </w:r>
      <w:r>
        <w:rPr>
          <w:rFonts w:hint="eastAsia" w:ascii="仿宋" w:hAnsi="仿宋" w:eastAsia="仿宋" w:cs="仿宋"/>
          <w:sz w:val="32"/>
          <w:szCs w:val="32"/>
        </w:rPr>
        <w:t>统计学生体温。</w:t>
      </w:r>
      <w:r>
        <w:rPr>
          <w:rFonts w:hint="eastAsia" w:ascii="仿宋" w:hAnsi="仿宋" w:eastAsia="仿宋" w:cs="仿宋"/>
          <w:sz w:val="32"/>
          <w:szCs w:val="32"/>
          <w:lang w:val="en-US" w:eastAsia="zh-CN"/>
        </w:rPr>
        <w:t>走读</w:t>
      </w:r>
      <w:r>
        <w:rPr>
          <w:rFonts w:hint="eastAsia" w:ascii="仿宋" w:hAnsi="仿宋" w:eastAsia="仿宋" w:cs="仿宋"/>
          <w:sz w:val="32"/>
          <w:szCs w:val="32"/>
        </w:rPr>
        <w:t>学生每天上学前在家测量体温到校后主动登记在班级汇总表，</w:t>
      </w:r>
      <w:r>
        <w:rPr>
          <w:rFonts w:hint="eastAsia" w:ascii="仿宋" w:hAnsi="仿宋" w:eastAsia="仿宋" w:cs="仿宋"/>
          <w:sz w:val="32"/>
          <w:szCs w:val="32"/>
          <w:lang w:val="en-US" w:eastAsia="zh-CN"/>
        </w:rPr>
        <w:t>发现体温异常的，第一时间向学校报告</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四</w:t>
      </w:r>
      <w:r>
        <w:rPr>
          <w:rFonts w:hint="eastAsia" w:ascii="宋体" w:hAnsi="宋体" w:eastAsia="宋体" w:cs="宋体"/>
          <w:b/>
          <w:bCs/>
          <w:sz w:val="32"/>
          <w:szCs w:val="32"/>
          <w:lang w:eastAsia="zh-CN"/>
        </w:rPr>
        <w:t>）</w:t>
      </w:r>
      <w:r>
        <w:rPr>
          <w:rFonts w:hint="eastAsia" w:ascii="宋体" w:hAnsi="宋体" w:eastAsia="宋体" w:cs="宋体"/>
          <w:b/>
          <w:bCs/>
          <w:sz w:val="32"/>
          <w:szCs w:val="32"/>
        </w:rPr>
        <w:t>建立学生因病缺勤登记、追踪制度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学生因病请假</w:t>
      </w:r>
      <w:r>
        <w:rPr>
          <w:rFonts w:hint="eastAsia" w:ascii="仿宋" w:hAnsi="仿宋" w:eastAsia="仿宋" w:cs="仿宋"/>
          <w:sz w:val="32"/>
          <w:szCs w:val="32"/>
          <w:lang w:val="en-US" w:eastAsia="zh-CN"/>
        </w:rPr>
        <w:t>需要</w:t>
      </w:r>
      <w:r>
        <w:rPr>
          <w:rFonts w:hint="eastAsia" w:ascii="仿宋" w:hAnsi="仿宋" w:eastAsia="仿宋" w:cs="仿宋"/>
          <w:sz w:val="32"/>
          <w:szCs w:val="32"/>
        </w:rPr>
        <w:t>时</w:t>
      </w:r>
      <w:r>
        <w:rPr>
          <w:rFonts w:hint="eastAsia" w:ascii="仿宋" w:hAnsi="仿宋" w:eastAsia="仿宋" w:cs="仿宋"/>
          <w:sz w:val="32"/>
          <w:szCs w:val="32"/>
          <w:lang w:eastAsia="zh-CN"/>
        </w:rPr>
        <w:t>，</w:t>
      </w:r>
      <w:r>
        <w:rPr>
          <w:rFonts w:hint="eastAsia" w:ascii="仿宋" w:hAnsi="仿宋" w:eastAsia="仿宋" w:cs="仿宋"/>
          <w:sz w:val="32"/>
          <w:szCs w:val="32"/>
        </w:rPr>
        <w:t>班主任在与家长联系后，要求家长到校接学生，学生持班主任</w:t>
      </w:r>
      <w:r>
        <w:rPr>
          <w:rFonts w:hint="eastAsia" w:ascii="仿宋" w:hAnsi="仿宋" w:eastAsia="仿宋" w:cs="仿宋"/>
          <w:sz w:val="32"/>
          <w:szCs w:val="32"/>
          <w:lang w:val="en-US" w:eastAsia="zh-CN"/>
        </w:rPr>
        <w:t>批准</w:t>
      </w:r>
      <w:r>
        <w:rPr>
          <w:rFonts w:hint="eastAsia" w:ascii="仿宋" w:hAnsi="仿宋" w:eastAsia="仿宋" w:cs="仿宋"/>
          <w:sz w:val="32"/>
          <w:szCs w:val="32"/>
        </w:rPr>
        <w:t>的正规假条到校门口等家长离校治病（假条一式两份，一份存于门卫处由</w:t>
      </w:r>
      <w:r>
        <w:rPr>
          <w:rFonts w:hint="eastAsia" w:ascii="仿宋" w:hAnsi="仿宋" w:eastAsia="仿宋" w:cs="仿宋"/>
          <w:sz w:val="32"/>
          <w:szCs w:val="32"/>
          <w:lang w:val="en-US" w:eastAsia="zh-CN"/>
        </w:rPr>
        <w:t>政教处</w:t>
      </w:r>
      <w:r>
        <w:rPr>
          <w:rFonts w:hint="eastAsia" w:ascii="仿宋" w:hAnsi="仿宋" w:eastAsia="仿宋" w:cs="仿宋"/>
          <w:sz w:val="32"/>
          <w:szCs w:val="32"/>
        </w:rPr>
        <w:t>收回，一份由家长签名学生返校后交给班主任，班主任保存）。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建立学生复课证明查验制度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学生复课</w:t>
      </w:r>
      <w:r>
        <w:rPr>
          <w:rFonts w:hint="eastAsia" w:ascii="仿宋" w:hAnsi="仿宋" w:eastAsia="仿宋" w:cs="仿宋"/>
          <w:sz w:val="32"/>
          <w:szCs w:val="32"/>
          <w:lang w:val="en-US" w:eastAsia="zh-CN"/>
        </w:rPr>
        <w:t>前</w:t>
      </w:r>
      <w:r>
        <w:rPr>
          <w:rFonts w:hint="eastAsia" w:ascii="仿宋" w:hAnsi="仿宋" w:eastAsia="仿宋" w:cs="仿宋"/>
          <w:sz w:val="32"/>
          <w:szCs w:val="32"/>
        </w:rPr>
        <w:t>要持县级以上医院医生开具的病愈可返校上课的证明，学生在进校前测量体温正常后，</w:t>
      </w:r>
      <w:r>
        <w:rPr>
          <w:rFonts w:hint="eastAsia" w:ascii="仿宋" w:hAnsi="仿宋" w:eastAsia="仿宋" w:cs="仿宋"/>
          <w:sz w:val="32"/>
          <w:szCs w:val="32"/>
          <w:lang w:val="en-US" w:eastAsia="zh-CN"/>
        </w:rPr>
        <w:t>到校卫生室复验合格，方可</w:t>
      </w:r>
      <w:r>
        <w:rPr>
          <w:rFonts w:hint="eastAsia" w:ascii="仿宋" w:hAnsi="仿宋" w:eastAsia="仿宋" w:cs="仿宋"/>
          <w:sz w:val="32"/>
          <w:szCs w:val="32"/>
        </w:rPr>
        <w:t>找班主任</w:t>
      </w:r>
      <w:r>
        <w:rPr>
          <w:rFonts w:hint="eastAsia" w:ascii="仿宋" w:hAnsi="仿宋" w:eastAsia="仿宋" w:cs="仿宋"/>
          <w:sz w:val="32"/>
          <w:szCs w:val="32"/>
          <w:lang w:val="en-US" w:eastAsia="zh-CN"/>
        </w:rPr>
        <w:t>进班</w:t>
      </w:r>
      <w:r>
        <w:rPr>
          <w:rFonts w:hint="eastAsia" w:ascii="仿宋" w:hAnsi="仿宋" w:eastAsia="仿宋" w:cs="仿宋"/>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eastAsia="zh-CN"/>
        </w:rPr>
        <w:t>）</w:t>
      </w:r>
      <w:r>
        <w:rPr>
          <w:rFonts w:hint="eastAsia" w:ascii="宋体" w:hAnsi="宋体" w:eastAsia="宋体" w:cs="宋体"/>
          <w:b/>
          <w:bCs/>
          <w:sz w:val="32"/>
          <w:szCs w:val="32"/>
        </w:rPr>
        <w:t>建立环境卫生检查通报制度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校园环境卫生早上、午后一日两</w:t>
      </w:r>
      <w:r>
        <w:rPr>
          <w:rFonts w:hint="eastAsia" w:ascii="仿宋" w:hAnsi="仿宋" w:eastAsia="仿宋" w:cs="仿宋"/>
          <w:sz w:val="32"/>
          <w:szCs w:val="32"/>
          <w:lang w:val="en-US" w:eastAsia="zh-CN"/>
        </w:rPr>
        <w:t>打扫、两</w:t>
      </w:r>
      <w:r>
        <w:rPr>
          <w:rFonts w:hint="eastAsia" w:ascii="仿宋" w:hAnsi="仿宋" w:eastAsia="仿宋" w:cs="仿宋"/>
          <w:sz w:val="32"/>
          <w:szCs w:val="32"/>
        </w:rPr>
        <w:t>检查，</w:t>
      </w:r>
      <w:r>
        <w:rPr>
          <w:rFonts w:hint="eastAsia" w:ascii="仿宋" w:hAnsi="仿宋" w:eastAsia="仿宋" w:cs="仿宋"/>
          <w:sz w:val="32"/>
          <w:szCs w:val="32"/>
          <w:lang w:val="en-US" w:eastAsia="zh-CN"/>
        </w:rPr>
        <w:t>周二、周五下午第四节全校大扫除，</w:t>
      </w:r>
      <w:r>
        <w:rPr>
          <w:rFonts w:hint="eastAsia" w:ascii="仿宋" w:hAnsi="仿宋" w:eastAsia="仿宋" w:cs="仿宋"/>
          <w:sz w:val="32"/>
          <w:szCs w:val="32"/>
        </w:rPr>
        <w:t>每日公示检查结果，及时整改，做好卫生保持工作。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lang w:val="en-US" w:eastAsia="zh-CN"/>
        </w:rPr>
        <w:t>七</w:t>
      </w:r>
      <w:r>
        <w:rPr>
          <w:rFonts w:hint="eastAsia" w:ascii="宋体" w:hAnsi="宋体" w:eastAsia="宋体" w:cs="宋体"/>
          <w:b/>
          <w:bCs/>
          <w:sz w:val="32"/>
          <w:szCs w:val="32"/>
          <w:lang w:eastAsia="zh-CN"/>
        </w:rPr>
        <w:t>）</w:t>
      </w:r>
      <w:r>
        <w:rPr>
          <w:rFonts w:hint="eastAsia" w:ascii="宋体" w:hAnsi="宋体" w:eastAsia="宋体" w:cs="宋体"/>
          <w:b/>
          <w:bCs/>
          <w:sz w:val="32"/>
          <w:szCs w:val="32"/>
        </w:rPr>
        <w:t>建立学生进出教室制度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学生课余</w:t>
      </w:r>
      <w:r>
        <w:rPr>
          <w:rFonts w:hint="eastAsia" w:ascii="仿宋" w:hAnsi="仿宋" w:eastAsia="仿宋" w:cs="仿宋"/>
          <w:sz w:val="32"/>
          <w:szCs w:val="32"/>
          <w:lang w:val="en-US" w:eastAsia="zh-CN"/>
        </w:rPr>
        <w:t>饭后</w:t>
      </w:r>
      <w:r>
        <w:rPr>
          <w:rFonts w:hint="eastAsia" w:ascii="仿宋" w:hAnsi="仿宋" w:eastAsia="仿宋" w:cs="仿宋"/>
          <w:sz w:val="32"/>
          <w:szCs w:val="32"/>
        </w:rPr>
        <w:t>出入教室及在室外活动时严禁拥挤、打闹。</w:t>
      </w:r>
    </w:p>
    <w:p>
      <w:pPr>
        <w:keepNext w:val="0"/>
        <w:keepLines w:val="0"/>
        <w:pageBreakBefore w:val="0"/>
        <w:widowControl w:val="0"/>
        <w:kinsoku/>
        <w:wordWrap/>
        <w:overflowPunct/>
        <w:topLinePunct w:val="0"/>
        <w:autoSpaceDE/>
        <w:autoSpaceDN/>
        <w:bidi w:val="0"/>
        <w:adjustRightInd/>
        <w:snapToGrid/>
        <w:spacing w:line="560" w:lineRule="exact"/>
        <w:ind w:firstLine="964" w:firstLineChars="3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全体师生纳入网格进行管理。努力做到全覆盖、无死角摸排和宣传教育，做到多举措、多格局协作，“人盯人”、“人查人”帮扶，打造防控“师生命运共同体”，全面摸清、准确掌握全体师生的去向信息及健康状况，及时通报学校疫情防控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各网格要定人员、定区域、定职责、定任务、定奖惩，做到网格边界清晰、职责主体明确、目标任务具体。</w:t>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健全和完善网格化突发事件应急联动机制，各网格长之间要加强联系，协助调查和解决问题，及时处理突发事件</w:t>
      </w:r>
      <w:r>
        <w:rPr>
          <w:rFonts w:hint="eastAsia" w:ascii="仿宋" w:hAnsi="仿宋" w:eastAsia="仿宋" w:cs="仿宋"/>
          <w:sz w:val="32"/>
          <w:szCs w:val="32"/>
          <w:lang w:eastAsia="zh-CN"/>
        </w:rPr>
        <w:t>，</w:t>
      </w:r>
      <w:r>
        <w:rPr>
          <w:rFonts w:hint="eastAsia" w:ascii="仿宋" w:hAnsi="仿宋" w:eastAsia="仿宋" w:cs="仿宋"/>
          <w:sz w:val="32"/>
          <w:szCs w:val="32"/>
        </w:rPr>
        <w:t>发现问题要及时上报，与有关</w:t>
      </w:r>
      <w:r>
        <w:rPr>
          <w:rFonts w:hint="eastAsia" w:ascii="仿宋" w:hAnsi="仿宋" w:eastAsia="仿宋" w:cs="仿宋"/>
          <w:sz w:val="32"/>
          <w:szCs w:val="32"/>
          <w:lang w:val="en-US" w:eastAsia="zh-CN"/>
        </w:rPr>
        <w:t>处室、年级</w:t>
      </w:r>
      <w:r>
        <w:rPr>
          <w:rFonts w:hint="eastAsia" w:ascii="仿宋" w:hAnsi="仿宋" w:eastAsia="仿宋" w:cs="仿宋"/>
          <w:sz w:val="32"/>
          <w:szCs w:val="32"/>
        </w:rPr>
        <w:t>和临近网格联动展开防控措施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（四）在南门岗（1个）、中门岗（2个）设置三个体温检测通道，对进出人员进行实名登记（外来人员）和人员体温检测。发现体温异常人员要立即报告网格长，并做好信息登记及上报工作。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发挥纪检监察作用，建立网格监管制度，确保各网格长责任落到实处，保障各级网格体系正常运行；对不认真履行网格长管理职责的，按照相关规定严肃处理。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（六）原则上暂停各类集会、社团、实习实训活动。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根据工作需要，科学测算资金需求，细化经费保障措施，足额安排专项经费，多渠道采购储备口罩、体温计、消毒液、防护服等公共防控物资，配备到相应管理网格。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八</w:t>
      </w:r>
      <w:r>
        <w:rPr>
          <w:rFonts w:hint="eastAsia" w:ascii="仿宋" w:hAnsi="仿宋" w:eastAsia="仿宋" w:cs="仿宋"/>
          <w:sz w:val="32"/>
          <w:szCs w:val="32"/>
          <w:lang w:eastAsia="zh-CN"/>
        </w:rPr>
        <w:t>）</w:t>
      </w:r>
      <w:r>
        <w:rPr>
          <w:rFonts w:hint="eastAsia" w:ascii="仿宋" w:hAnsi="仿宋" w:eastAsia="仿宋" w:cs="仿宋"/>
          <w:sz w:val="32"/>
          <w:szCs w:val="32"/>
        </w:rPr>
        <w:t>充分发挥</w:t>
      </w:r>
      <w:r>
        <w:rPr>
          <w:rFonts w:hint="eastAsia" w:ascii="仿宋" w:hAnsi="仿宋" w:eastAsia="仿宋" w:cs="仿宋"/>
          <w:sz w:val="32"/>
          <w:szCs w:val="32"/>
          <w:lang w:val="en-US" w:eastAsia="zh-CN"/>
        </w:rPr>
        <w:t>县</w:t>
      </w:r>
      <w:r>
        <w:rPr>
          <w:rFonts w:hint="eastAsia" w:ascii="仿宋" w:hAnsi="仿宋" w:eastAsia="仿宋" w:cs="仿宋"/>
          <w:sz w:val="32"/>
          <w:szCs w:val="32"/>
        </w:rPr>
        <w:t>卫生健康部门、校</w:t>
      </w:r>
      <w:r>
        <w:rPr>
          <w:rFonts w:hint="eastAsia" w:ascii="仿宋" w:hAnsi="仿宋" w:eastAsia="仿宋" w:cs="仿宋"/>
          <w:sz w:val="32"/>
          <w:szCs w:val="32"/>
          <w:lang w:val="en-US" w:eastAsia="zh-CN"/>
        </w:rPr>
        <w:t>卫生室</w:t>
      </w:r>
      <w:r>
        <w:rPr>
          <w:rFonts w:hint="eastAsia" w:ascii="仿宋" w:hAnsi="仿宋" w:eastAsia="仿宋" w:cs="仿宋"/>
          <w:sz w:val="32"/>
          <w:szCs w:val="32"/>
        </w:rPr>
        <w:t>的专业优势，完善学校疫情防控突发事件应急机制，开展专项培训和演练，加强对各网格的指导。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抓牢抓紧校内防疫工作，强化“网格管理体系”在疫情防控工作中的重要阻击作用，将防控力量一步步、一层一层向下压实，强化各“网格”之间协调沟通，保证各个“网格”成为一个坚固抗疫“堡垒”，构建出“网格抗疫有机大堡垒”，打赢这场疫情防控阻击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延津县职业中等专业学校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新冠肺炎疫情防控网格管理图</w:t>
      </w:r>
    </w:p>
    <w:tbl>
      <w:tblPr>
        <w:tblStyle w:val="10"/>
        <w:tblpPr w:leftFromText="180" w:rightFromText="180" w:vertAnchor="text" w:horzAnchor="page" w:tblpX="931" w:tblpY="526"/>
        <w:tblOverlap w:val="never"/>
        <w:tblW w:w="10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1"/>
        <w:gridCol w:w="1404"/>
        <w:gridCol w:w="1656"/>
        <w:gridCol w:w="1932"/>
        <w:gridCol w:w="1632"/>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2431" w:type="dxa"/>
            <w:noWrap w:val="0"/>
            <w:vAlign w:val="center"/>
            <mc:AlternateContent>
              <mc:Choice Requires="wpsCustomData">
                <wpsCustomData:diagonals>
                  <wpsCustomData:diagonal from="30000" to="6600">
                    <wpsCustomData:border w:val="single" w:color="auto" w:sz="4" w:space="0"/>
                  </wpsCustomData:diagonal>
                  <wpsCustomData:diagonal from="14300" to="30000">
                    <wpsCustomData:border w:val="single" w:color="auto"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mc:AlternateContent>
                <mc:Choice Requires="wpsCustomData">
                  <wpsCustomData:diagonalParaType/>
                </mc:Choice>
              </mc:AlternateConten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地点</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mc:AlternateContent>
                <mc:Choice Requires="wpsCustomData">
                  <wpsCustomData:diagonalParaType/>
                </mc:Choice>
              </mc:AlternateContent>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网格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一级网格</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二级网格</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三级网格</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四级网格</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五级网格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普高东教学楼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岳金娜</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尹广兴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王金利</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李成伟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普高北教学楼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李运霞</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王西田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原太栋</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王广举</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普高西教学楼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常金鹏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苏保坤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李明广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韩增吉</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化工楼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毕秀伟</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宋相魁</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焦新蕊</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计算机楼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 xml:space="preserve">李元光 </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卢新秀</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南综合楼</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李红燕</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实习指导教师</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机电实训基地</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原振峰</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薛延春</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汽车实训基地</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原振峰</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王永红</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服装实训基地</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刘鹏鹏</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原振峰</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刘志</w:t>
            </w:r>
            <w:bookmarkStart w:id="0" w:name="_GoBack"/>
            <w:bookmarkEnd w:id="0"/>
            <w:r>
              <w:rPr>
                <w:rFonts w:hint="eastAsia" w:ascii="仿宋" w:hAnsi="仿宋" w:eastAsia="仿宋" w:cs="仿宋"/>
                <w:b w:val="0"/>
                <w:bCs w:val="0"/>
                <w:sz w:val="28"/>
                <w:szCs w:val="28"/>
                <w:vertAlign w:val="baseline"/>
                <w:lang w:val="en-US" w:eastAsia="zh-CN"/>
              </w:rPr>
              <w:t>锋</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trPr>
        <w:tc>
          <w:tcPr>
            <w:tcW w:w="2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行政办公楼</w:t>
            </w:r>
          </w:p>
        </w:tc>
        <w:tc>
          <w:tcPr>
            <w:tcW w:w="1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李全录</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一楼</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赵洪玉</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各办公室</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骨干教师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赵明伟</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各办公室</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骨干教师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各处室、年级</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主管校长</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处室年级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副主任</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教研和备课组长</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骨干教师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校园内消毒、垃圾清运、绿化</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秦耀美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处室年级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保洁组长</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保洁员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校园内环境卫生</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李全录</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赵国胜</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处室年级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负责人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师生体温检测</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李全录</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赵国胜</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处室年级</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负责人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班主任</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一号餐厅</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郭培洲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苏保坤</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焦新蕊</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餐厅负责人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二号餐厅</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郭培洲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王西田</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毕秀伟</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餐厅负责人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公用餐厅</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郭培洲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各年级主任</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餐厅负责人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新餐厅</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郭培洲</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尹广兴</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李元光</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餐厅负责人</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班主任</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学生干部</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教师食堂</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秦耀美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赵洪福</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炊事员</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北宿舍楼（男）</w:t>
            </w:r>
          </w:p>
        </w:tc>
        <w:tc>
          <w:tcPr>
            <w:tcW w:w="1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丰连贵</w:t>
            </w:r>
          </w:p>
        </w:tc>
        <w:tc>
          <w:tcPr>
            <w:tcW w:w="1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聂广华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一楼：柴习谦</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二楼：聂光华</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三楼：苏永山</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东宿舍楼（南）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22"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东宿舍楼（男）</w:t>
            </w:r>
          </w:p>
        </w:tc>
        <w:tc>
          <w:tcPr>
            <w:tcW w:w="1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丰连贵</w:t>
            </w:r>
          </w:p>
        </w:tc>
        <w:tc>
          <w:tcPr>
            <w:tcW w:w="1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聂广华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二楼：程文法</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三楼：宋相魁</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四楼：张清国</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五楼：苗振顺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六楼：苗振顺</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西宿舍楼（男）</w:t>
            </w:r>
          </w:p>
        </w:tc>
        <w:tc>
          <w:tcPr>
            <w:tcW w:w="1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丰连贵</w:t>
            </w:r>
          </w:p>
        </w:tc>
        <w:tc>
          <w:tcPr>
            <w:tcW w:w="1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聂广华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二楼：张荣领</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二楼：张荣领</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东宿舍楼（女）</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聂广华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二楼：常素芹</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西宿舍楼（女）</w:t>
            </w:r>
          </w:p>
        </w:tc>
        <w:tc>
          <w:tcPr>
            <w:tcW w:w="140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丰连贵</w:t>
            </w:r>
          </w:p>
        </w:tc>
        <w:tc>
          <w:tcPr>
            <w:tcW w:w="165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聂广华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一楼:靳鲜花</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二楼:郭士霞</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三楼:李改云</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43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40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65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四楼:赵改娟</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生活老师</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寝室长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2431"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东院卫生、消毒</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体温检测及消毒</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丰连贵</w:t>
            </w:r>
          </w:p>
        </w:tc>
        <w:tc>
          <w:tcPr>
            <w:tcW w:w="165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秦耀美</w:t>
            </w:r>
          </w:p>
        </w:tc>
        <w:tc>
          <w:tcPr>
            <w:tcW w:w="19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聂广华郭培洲</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sz w:val="28"/>
                <w:szCs w:val="28"/>
                <w:vertAlign w:val="baseline"/>
                <w:lang w:val="en-US" w:eastAsia="zh-CN"/>
              </w:rPr>
            </w:pP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张振强</w:t>
            </w:r>
          </w:p>
        </w:tc>
        <w:tc>
          <w:tcPr>
            <w:tcW w:w="1416"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工作人员</w:t>
            </w:r>
          </w:p>
        </w:tc>
      </w:tr>
    </w:tbl>
    <w:p>
      <w:pPr>
        <w:bidi w:val="0"/>
        <w:jc w:val="left"/>
        <w:rPr>
          <w:rFonts w:hint="eastAsia"/>
          <w:lang w:val="en-US" w:eastAsia="zh-CN"/>
        </w:rPr>
      </w:pPr>
    </w:p>
    <w:sectPr>
      <w:headerReference r:id="rId3" w:type="default"/>
      <w:footerReference r:id="rId4" w:type="default"/>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B3CF2"/>
    <w:multiLevelType w:val="singleLevel"/>
    <w:tmpl w:val="8B0B3CF2"/>
    <w:lvl w:ilvl="0" w:tentative="0">
      <w:start w:val="1"/>
      <w:numFmt w:val="decimal"/>
      <w:lvlText w:val="%1."/>
      <w:lvlJc w:val="left"/>
      <w:pPr>
        <w:tabs>
          <w:tab w:val="left" w:pos="312"/>
        </w:tabs>
      </w:pPr>
    </w:lvl>
  </w:abstractNum>
  <w:abstractNum w:abstractNumId="1">
    <w:nsid w:val="BCE56934"/>
    <w:multiLevelType w:val="singleLevel"/>
    <w:tmpl w:val="BCE56934"/>
    <w:lvl w:ilvl="0" w:tentative="0">
      <w:start w:val="1"/>
      <w:numFmt w:val="chineseCounting"/>
      <w:suff w:val="nothing"/>
      <w:lvlText w:val="%1、"/>
      <w:lvlJc w:val="left"/>
      <w:rPr>
        <w:rFonts w:hint="eastAsia"/>
      </w:rPr>
    </w:lvl>
  </w:abstractNum>
  <w:abstractNum w:abstractNumId="2">
    <w:nsid w:val="E2A3A69E"/>
    <w:multiLevelType w:val="singleLevel"/>
    <w:tmpl w:val="E2A3A69E"/>
    <w:lvl w:ilvl="0" w:tentative="0">
      <w:start w:val="5"/>
      <w:numFmt w:val="chineseCounting"/>
      <w:suff w:val="nothing"/>
      <w:lvlText w:val="（%1）"/>
      <w:lvlJc w:val="left"/>
      <w:rPr>
        <w:rFonts w:hint="eastAsia"/>
      </w:rPr>
    </w:lvl>
  </w:abstractNum>
  <w:abstractNum w:abstractNumId="3">
    <w:nsid w:val="36F5FB34"/>
    <w:multiLevelType w:val="singleLevel"/>
    <w:tmpl w:val="36F5FB34"/>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BBB"/>
    <w:rsid w:val="00030479"/>
    <w:rsid w:val="000917D3"/>
    <w:rsid w:val="0009367E"/>
    <w:rsid w:val="000A00AA"/>
    <w:rsid w:val="000A693D"/>
    <w:rsid w:val="000A6D8D"/>
    <w:rsid w:val="000B1FFF"/>
    <w:rsid w:val="000C376D"/>
    <w:rsid w:val="000D27A2"/>
    <w:rsid w:val="000F3E7D"/>
    <w:rsid w:val="000F6FCD"/>
    <w:rsid w:val="001220C0"/>
    <w:rsid w:val="00133BD8"/>
    <w:rsid w:val="00134C73"/>
    <w:rsid w:val="0014502D"/>
    <w:rsid w:val="00146548"/>
    <w:rsid w:val="0019432B"/>
    <w:rsid w:val="00197513"/>
    <w:rsid w:val="001A663A"/>
    <w:rsid w:val="001C0A7A"/>
    <w:rsid w:val="001D0925"/>
    <w:rsid w:val="001E460C"/>
    <w:rsid w:val="001E59D5"/>
    <w:rsid w:val="001F5EB2"/>
    <w:rsid w:val="00200CB8"/>
    <w:rsid w:val="00237E2E"/>
    <w:rsid w:val="00253C23"/>
    <w:rsid w:val="00267381"/>
    <w:rsid w:val="00283AF7"/>
    <w:rsid w:val="002935B9"/>
    <w:rsid w:val="00304D5D"/>
    <w:rsid w:val="00305068"/>
    <w:rsid w:val="0035022C"/>
    <w:rsid w:val="003557A7"/>
    <w:rsid w:val="0039460B"/>
    <w:rsid w:val="003F0A7E"/>
    <w:rsid w:val="00401D31"/>
    <w:rsid w:val="00403D66"/>
    <w:rsid w:val="00411494"/>
    <w:rsid w:val="00420E3E"/>
    <w:rsid w:val="004C1664"/>
    <w:rsid w:val="004C642F"/>
    <w:rsid w:val="004D280E"/>
    <w:rsid w:val="00550C16"/>
    <w:rsid w:val="00557BCA"/>
    <w:rsid w:val="00566A0C"/>
    <w:rsid w:val="005D4B9F"/>
    <w:rsid w:val="0061256E"/>
    <w:rsid w:val="006427CF"/>
    <w:rsid w:val="00667CBC"/>
    <w:rsid w:val="006F63CE"/>
    <w:rsid w:val="00712288"/>
    <w:rsid w:val="00736269"/>
    <w:rsid w:val="0073783E"/>
    <w:rsid w:val="00783DCA"/>
    <w:rsid w:val="007B2FCF"/>
    <w:rsid w:val="007D104D"/>
    <w:rsid w:val="007D301F"/>
    <w:rsid w:val="00804484"/>
    <w:rsid w:val="00827BBB"/>
    <w:rsid w:val="00866D01"/>
    <w:rsid w:val="0087389B"/>
    <w:rsid w:val="0088482E"/>
    <w:rsid w:val="00892628"/>
    <w:rsid w:val="00907DEB"/>
    <w:rsid w:val="00912B56"/>
    <w:rsid w:val="00914E0C"/>
    <w:rsid w:val="00921538"/>
    <w:rsid w:val="00954112"/>
    <w:rsid w:val="009C2639"/>
    <w:rsid w:val="00A00FAC"/>
    <w:rsid w:val="00A01CBE"/>
    <w:rsid w:val="00A026E4"/>
    <w:rsid w:val="00A07021"/>
    <w:rsid w:val="00A13057"/>
    <w:rsid w:val="00A44A1B"/>
    <w:rsid w:val="00A51A29"/>
    <w:rsid w:val="00AA3582"/>
    <w:rsid w:val="00AE2EB5"/>
    <w:rsid w:val="00AE375B"/>
    <w:rsid w:val="00AF5016"/>
    <w:rsid w:val="00AF5F39"/>
    <w:rsid w:val="00B00B78"/>
    <w:rsid w:val="00B22EE4"/>
    <w:rsid w:val="00B61B2E"/>
    <w:rsid w:val="00BC072C"/>
    <w:rsid w:val="00BC1664"/>
    <w:rsid w:val="00C41E43"/>
    <w:rsid w:val="00C74554"/>
    <w:rsid w:val="00CB5098"/>
    <w:rsid w:val="00CC3A06"/>
    <w:rsid w:val="00D64A41"/>
    <w:rsid w:val="00D76282"/>
    <w:rsid w:val="00D7730F"/>
    <w:rsid w:val="00D87E3B"/>
    <w:rsid w:val="00DA36D4"/>
    <w:rsid w:val="00DE37F0"/>
    <w:rsid w:val="00E21531"/>
    <w:rsid w:val="00E43DAD"/>
    <w:rsid w:val="00E90079"/>
    <w:rsid w:val="00EA2DD5"/>
    <w:rsid w:val="00EB71A1"/>
    <w:rsid w:val="00EC39D7"/>
    <w:rsid w:val="00EE073F"/>
    <w:rsid w:val="00F310D0"/>
    <w:rsid w:val="00F31D7F"/>
    <w:rsid w:val="00F36B68"/>
    <w:rsid w:val="00F72348"/>
    <w:rsid w:val="00F81E77"/>
    <w:rsid w:val="00F94F1F"/>
    <w:rsid w:val="00FF27E7"/>
    <w:rsid w:val="00FF4ACF"/>
    <w:rsid w:val="011270DB"/>
    <w:rsid w:val="01577268"/>
    <w:rsid w:val="04C15195"/>
    <w:rsid w:val="04E64B06"/>
    <w:rsid w:val="054775AE"/>
    <w:rsid w:val="05BF173C"/>
    <w:rsid w:val="05F0473C"/>
    <w:rsid w:val="06251F9B"/>
    <w:rsid w:val="06342AA7"/>
    <w:rsid w:val="069D0EBB"/>
    <w:rsid w:val="07D23F50"/>
    <w:rsid w:val="07E73685"/>
    <w:rsid w:val="09000AA1"/>
    <w:rsid w:val="097623BC"/>
    <w:rsid w:val="09807584"/>
    <w:rsid w:val="0A391C96"/>
    <w:rsid w:val="0A7D5C9B"/>
    <w:rsid w:val="0ACA257A"/>
    <w:rsid w:val="0B3C4C94"/>
    <w:rsid w:val="0B6D1EB1"/>
    <w:rsid w:val="0CC878DE"/>
    <w:rsid w:val="0DEE4B69"/>
    <w:rsid w:val="0E6014EA"/>
    <w:rsid w:val="0E63532F"/>
    <w:rsid w:val="0F9E5C00"/>
    <w:rsid w:val="0FE9350A"/>
    <w:rsid w:val="118E4FE0"/>
    <w:rsid w:val="1240154C"/>
    <w:rsid w:val="13E02CCF"/>
    <w:rsid w:val="13FA6CBF"/>
    <w:rsid w:val="140A6B4A"/>
    <w:rsid w:val="14260871"/>
    <w:rsid w:val="15713038"/>
    <w:rsid w:val="15E57291"/>
    <w:rsid w:val="16111B00"/>
    <w:rsid w:val="17DF5871"/>
    <w:rsid w:val="17F55872"/>
    <w:rsid w:val="182B3FCB"/>
    <w:rsid w:val="18F330A7"/>
    <w:rsid w:val="1AD438C0"/>
    <w:rsid w:val="1C7315DD"/>
    <w:rsid w:val="1D200A21"/>
    <w:rsid w:val="1D2F7595"/>
    <w:rsid w:val="1E90733C"/>
    <w:rsid w:val="1E9707FC"/>
    <w:rsid w:val="1EAD6729"/>
    <w:rsid w:val="22B95A11"/>
    <w:rsid w:val="22BC011E"/>
    <w:rsid w:val="23BB4F44"/>
    <w:rsid w:val="23DE3014"/>
    <w:rsid w:val="248E7FF8"/>
    <w:rsid w:val="249E7207"/>
    <w:rsid w:val="257634B1"/>
    <w:rsid w:val="260F1D32"/>
    <w:rsid w:val="2616466A"/>
    <w:rsid w:val="26236B12"/>
    <w:rsid w:val="265030BE"/>
    <w:rsid w:val="272E655F"/>
    <w:rsid w:val="2778746B"/>
    <w:rsid w:val="27A57FFC"/>
    <w:rsid w:val="285F7DC7"/>
    <w:rsid w:val="28762C03"/>
    <w:rsid w:val="28DD7096"/>
    <w:rsid w:val="291E2F9E"/>
    <w:rsid w:val="2941280B"/>
    <w:rsid w:val="2A1D4AD5"/>
    <w:rsid w:val="2ADC238C"/>
    <w:rsid w:val="2AF63269"/>
    <w:rsid w:val="2B144413"/>
    <w:rsid w:val="2D2B1A9C"/>
    <w:rsid w:val="2DE7079D"/>
    <w:rsid w:val="2E7741BC"/>
    <w:rsid w:val="2FC03F4B"/>
    <w:rsid w:val="2FD65A9F"/>
    <w:rsid w:val="308503D9"/>
    <w:rsid w:val="33E365C9"/>
    <w:rsid w:val="34320C06"/>
    <w:rsid w:val="34DC34C6"/>
    <w:rsid w:val="35A97E03"/>
    <w:rsid w:val="35BB2C8F"/>
    <w:rsid w:val="35CA7EBD"/>
    <w:rsid w:val="36133F4A"/>
    <w:rsid w:val="3615612F"/>
    <w:rsid w:val="3617185E"/>
    <w:rsid w:val="366E124F"/>
    <w:rsid w:val="369B3C86"/>
    <w:rsid w:val="36E717FA"/>
    <w:rsid w:val="379D1C78"/>
    <w:rsid w:val="38E969DC"/>
    <w:rsid w:val="39074A56"/>
    <w:rsid w:val="393839E5"/>
    <w:rsid w:val="393D4DE2"/>
    <w:rsid w:val="3B4A15B1"/>
    <w:rsid w:val="3B70399D"/>
    <w:rsid w:val="3B977DC5"/>
    <w:rsid w:val="3BE96B68"/>
    <w:rsid w:val="3BF549E5"/>
    <w:rsid w:val="3C612D62"/>
    <w:rsid w:val="3C7A513D"/>
    <w:rsid w:val="3C8C5BA8"/>
    <w:rsid w:val="3C8D528C"/>
    <w:rsid w:val="3DEC29DC"/>
    <w:rsid w:val="3EE7582B"/>
    <w:rsid w:val="3F0A0CCC"/>
    <w:rsid w:val="404144C5"/>
    <w:rsid w:val="40A61962"/>
    <w:rsid w:val="410B5641"/>
    <w:rsid w:val="42383357"/>
    <w:rsid w:val="436E365D"/>
    <w:rsid w:val="43B27575"/>
    <w:rsid w:val="44985CBB"/>
    <w:rsid w:val="44AC2870"/>
    <w:rsid w:val="44CA2AD6"/>
    <w:rsid w:val="457D2F30"/>
    <w:rsid w:val="46185C03"/>
    <w:rsid w:val="461B3284"/>
    <w:rsid w:val="461C6718"/>
    <w:rsid w:val="464D6075"/>
    <w:rsid w:val="47416FF5"/>
    <w:rsid w:val="477162E6"/>
    <w:rsid w:val="486C1C02"/>
    <w:rsid w:val="48B25F31"/>
    <w:rsid w:val="493F2369"/>
    <w:rsid w:val="494D7F0D"/>
    <w:rsid w:val="4A8C7C4D"/>
    <w:rsid w:val="4AE231E1"/>
    <w:rsid w:val="4BCC71FB"/>
    <w:rsid w:val="4D032115"/>
    <w:rsid w:val="4DB40249"/>
    <w:rsid w:val="4DC860AB"/>
    <w:rsid w:val="4E312606"/>
    <w:rsid w:val="4F1109B5"/>
    <w:rsid w:val="4FB01098"/>
    <w:rsid w:val="50773869"/>
    <w:rsid w:val="5157156C"/>
    <w:rsid w:val="51862E9D"/>
    <w:rsid w:val="52042EBA"/>
    <w:rsid w:val="52A3598A"/>
    <w:rsid w:val="53566189"/>
    <w:rsid w:val="54CA1686"/>
    <w:rsid w:val="551D66F9"/>
    <w:rsid w:val="55A82732"/>
    <w:rsid w:val="5668573D"/>
    <w:rsid w:val="56C706BF"/>
    <w:rsid w:val="5851513D"/>
    <w:rsid w:val="58A52596"/>
    <w:rsid w:val="591A7C4F"/>
    <w:rsid w:val="5A1B7A02"/>
    <w:rsid w:val="5AA44FFF"/>
    <w:rsid w:val="5C1D4C48"/>
    <w:rsid w:val="5C1D5BC8"/>
    <w:rsid w:val="5C37518C"/>
    <w:rsid w:val="5D373B49"/>
    <w:rsid w:val="5EB81A2F"/>
    <w:rsid w:val="604D4E75"/>
    <w:rsid w:val="618664BA"/>
    <w:rsid w:val="62872AE5"/>
    <w:rsid w:val="62FD33CA"/>
    <w:rsid w:val="630C7294"/>
    <w:rsid w:val="63980002"/>
    <w:rsid w:val="63E007BE"/>
    <w:rsid w:val="64B40E03"/>
    <w:rsid w:val="64C0315D"/>
    <w:rsid w:val="65BB3B51"/>
    <w:rsid w:val="666F0561"/>
    <w:rsid w:val="674C23D0"/>
    <w:rsid w:val="689A7286"/>
    <w:rsid w:val="689C1E69"/>
    <w:rsid w:val="68CB73EF"/>
    <w:rsid w:val="68DF5948"/>
    <w:rsid w:val="69390D0C"/>
    <w:rsid w:val="695178C9"/>
    <w:rsid w:val="69617894"/>
    <w:rsid w:val="697A5021"/>
    <w:rsid w:val="698B5E3B"/>
    <w:rsid w:val="6A0637E3"/>
    <w:rsid w:val="6A275930"/>
    <w:rsid w:val="6A295A9E"/>
    <w:rsid w:val="6A482421"/>
    <w:rsid w:val="6ACA74E4"/>
    <w:rsid w:val="6C332747"/>
    <w:rsid w:val="6C512A6C"/>
    <w:rsid w:val="6CB41473"/>
    <w:rsid w:val="6E0C2E6D"/>
    <w:rsid w:val="6E443C32"/>
    <w:rsid w:val="6E5A67F5"/>
    <w:rsid w:val="6E6B2C3E"/>
    <w:rsid w:val="6ED64475"/>
    <w:rsid w:val="6F1E46F1"/>
    <w:rsid w:val="71AC5C64"/>
    <w:rsid w:val="71EE06E2"/>
    <w:rsid w:val="72327224"/>
    <w:rsid w:val="724B628F"/>
    <w:rsid w:val="73F14BC2"/>
    <w:rsid w:val="74042782"/>
    <w:rsid w:val="741C67F7"/>
    <w:rsid w:val="7523680C"/>
    <w:rsid w:val="75357590"/>
    <w:rsid w:val="753D42CF"/>
    <w:rsid w:val="75610CB4"/>
    <w:rsid w:val="7616144F"/>
    <w:rsid w:val="76494357"/>
    <w:rsid w:val="778279CA"/>
    <w:rsid w:val="78655CF8"/>
    <w:rsid w:val="791569CB"/>
    <w:rsid w:val="79D6151E"/>
    <w:rsid w:val="79DC1BF8"/>
    <w:rsid w:val="7A612D5F"/>
    <w:rsid w:val="7C9F1DD2"/>
    <w:rsid w:val="7D817C25"/>
    <w:rsid w:val="7D9A4A2A"/>
    <w:rsid w:val="7DF74B90"/>
    <w:rsid w:val="7E0441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locked/>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link w:val="13"/>
    <w:qFormat/>
    <w:uiPriority w:val="99"/>
    <w:pPr>
      <w:spacing w:after="120"/>
    </w:pPr>
    <w:rPr>
      <w:rFonts w:ascii="Times New Roman" w:hAnsi="Times New Roman"/>
      <w:szCs w:val="24"/>
    </w:rPr>
  </w:style>
  <w:style w:type="paragraph" w:styleId="4">
    <w:name w:val="Plain Text"/>
    <w:basedOn w:val="1"/>
    <w:link w:val="14"/>
    <w:qFormat/>
    <w:uiPriority w:val="99"/>
    <w:rPr>
      <w:rFonts w:ascii="??_GB2312" w:hAnsi="Courier New" w:eastAsia="Times New Roman" w:cs="Courier New"/>
      <w:sz w:val="30"/>
      <w:szCs w:val="21"/>
    </w:rPr>
  </w:style>
  <w:style w:type="paragraph" w:styleId="5">
    <w:name w:val="Balloon Text"/>
    <w:basedOn w:val="1"/>
    <w:link w:val="15"/>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正文文本 字符"/>
    <w:basedOn w:val="11"/>
    <w:link w:val="3"/>
    <w:qFormat/>
    <w:locked/>
    <w:uiPriority w:val="99"/>
    <w:rPr>
      <w:rFonts w:ascii="Times New Roman" w:hAnsi="Times New Roman" w:eastAsia="宋体" w:cs="Times New Roman"/>
      <w:kern w:val="2"/>
      <w:sz w:val="24"/>
      <w:szCs w:val="24"/>
    </w:rPr>
  </w:style>
  <w:style w:type="character" w:customStyle="1" w:styleId="14">
    <w:name w:val="纯文本 字符"/>
    <w:basedOn w:val="11"/>
    <w:link w:val="4"/>
    <w:qFormat/>
    <w:locked/>
    <w:uiPriority w:val="99"/>
    <w:rPr>
      <w:rFonts w:ascii="??_GB2312" w:hAnsi="Courier New" w:eastAsia="Times New Roman" w:cs="Courier New"/>
      <w:sz w:val="21"/>
      <w:szCs w:val="21"/>
    </w:rPr>
  </w:style>
  <w:style w:type="character" w:customStyle="1" w:styleId="15">
    <w:name w:val="批注框文本 字符"/>
    <w:basedOn w:val="11"/>
    <w:link w:val="5"/>
    <w:semiHidden/>
    <w:qFormat/>
    <w:locked/>
    <w:uiPriority w:val="99"/>
    <w:rPr>
      <w:rFonts w:cs="Times New Roman"/>
      <w:sz w:val="18"/>
      <w:szCs w:val="18"/>
    </w:rPr>
  </w:style>
  <w:style w:type="character" w:customStyle="1" w:styleId="16">
    <w:name w:val="页脚 字符"/>
    <w:basedOn w:val="11"/>
    <w:link w:val="6"/>
    <w:qFormat/>
    <w:locked/>
    <w:uiPriority w:val="99"/>
    <w:rPr>
      <w:rFonts w:cs="Times New Roman"/>
      <w:sz w:val="18"/>
      <w:szCs w:val="18"/>
    </w:rPr>
  </w:style>
  <w:style w:type="character" w:customStyle="1" w:styleId="17">
    <w:name w:val="页眉 字符"/>
    <w:basedOn w:val="11"/>
    <w:link w:val="7"/>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338</Words>
  <Characters>257</Characters>
  <Lines>2</Lines>
  <Paragraphs>1</Paragraphs>
  <TotalTime>1</TotalTime>
  <ScaleCrop>false</ScaleCrop>
  <LinksUpToDate>false</LinksUpToDate>
  <CharactersWithSpaces>594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2016-06-03T02:09:00Z</dcterms:created>
  <dc:creator>Administrator</dc:creator>
  <cp:lastModifiedBy>赵明伟</cp:lastModifiedBy>
  <cp:lastPrinted>2020-02-08T01:09:00Z</cp:lastPrinted>
  <dcterms:modified xsi:type="dcterms:W3CDTF">2020-03-09T08:04:45Z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